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27B" w:rsidRDefault="0058427B" w:rsidP="0058427B">
      <w:pPr>
        <w:pStyle w:val="Import16"/>
        <w:ind w:left="0"/>
        <w:jc w:val="center"/>
        <w:rPr>
          <w:rFonts w:ascii="Times New Roman" w:hAnsi="Times New Roman"/>
          <w:sz w:val="32"/>
          <w:lang w:val="sk-SK"/>
        </w:rPr>
      </w:pPr>
      <w:r>
        <w:rPr>
          <w:rFonts w:ascii="Times New Roman" w:hAnsi="Times New Roman"/>
          <w:sz w:val="32"/>
          <w:lang w:val="sk-SK"/>
        </w:rPr>
        <w:t>N</w:t>
      </w:r>
      <w:r>
        <w:rPr>
          <w:rFonts w:ascii="Times New Roman" w:hAnsi="Times New Roman"/>
          <w:lang w:val="sk-SK"/>
        </w:rPr>
        <w:t xml:space="preserve"> </w:t>
      </w:r>
      <w:r>
        <w:rPr>
          <w:rFonts w:ascii="Times New Roman" w:hAnsi="Times New Roman"/>
          <w:sz w:val="32"/>
          <w:lang w:val="sk-SK"/>
        </w:rPr>
        <w:t>Á</w:t>
      </w:r>
      <w:r>
        <w:rPr>
          <w:rFonts w:ascii="Times New Roman" w:hAnsi="Times New Roman"/>
          <w:lang w:val="sk-SK"/>
        </w:rPr>
        <w:t xml:space="preserve"> </w:t>
      </w:r>
      <w:r>
        <w:rPr>
          <w:rFonts w:ascii="Times New Roman" w:hAnsi="Times New Roman"/>
          <w:sz w:val="32"/>
          <w:lang w:val="sk-SK"/>
        </w:rPr>
        <w:t>J</w:t>
      </w:r>
      <w:r>
        <w:rPr>
          <w:rFonts w:ascii="Times New Roman" w:hAnsi="Times New Roman"/>
          <w:lang w:val="sk-SK"/>
        </w:rPr>
        <w:t xml:space="preserve"> </w:t>
      </w:r>
      <w:r>
        <w:rPr>
          <w:rFonts w:ascii="Times New Roman" w:hAnsi="Times New Roman"/>
          <w:sz w:val="32"/>
          <w:lang w:val="sk-SK"/>
        </w:rPr>
        <w:t>O</w:t>
      </w:r>
      <w:r>
        <w:rPr>
          <w:rFonts w:ascii="Times New Roman" w:hAnsi="Times New Roman"/>
          <w:lang w:val="sk-SK"/>
        </w:rPr>
        <w:t xml:space="preserve"> </w:t>
      </w:r>
      <w:r>
        <w:rPr>
          <w:rFonts w:ascii="Times New Roman" w:hAnsi="Times New Roman"/>
          <w:sz w:val="32"/>
          <w:lang w:val="sk-SK"/>
        </w:rPr>
        <w:t>M</w:t>
      </w:r>
      <w:r>
        <w:rPr>
          <w:rFonts w:ascii="Times New Roman" w:hAnsi="Times New Roman"/>
          <w:lang w:val="sk-SK"/>
        </w:rPr>
        <w:t xml:space="preserve"> </w:t>
      </w:r>
      <w:r>
        <w:rPr>
          <w:rFonts w:ascii="Times New Roman" w:hAnsi="Times New Roman"/>
          <w:sz w:val="32"/>
          <w:lang w:val="sk-SK"/>
        </w:rPr>
        <w:t>N</w:t>
      </w:r>
      <w:r>
        <w:rPr>
          <w:rFonts w:ascii="Times New Roman" w:hAnsi="Times New Roman"/>
          <w:lang w:val="sk-SK"/>
        </w:rPr>
        <w:t xml:space="preserve"> </w:t>
      </w:r>
      <w:r>
        <w:rPr>
          <w:rFonts w:ascii="Times New Roman" w:hAnsi="Times New Roman"/>
          <w:sz w:val="32"/>
          <w:lang w:val="sk-SK"/>
        </w:rPr>
        <w:t>Á     Z</w:t>
      </w:r>
      <w:r>
        <w:rPr>
          <w:rFonts w:ascii="Times New Roman" w:hAnsi="Times New Roman"/>
          <w:lang w:val="sk-SK"/>
        </w:rPr>
        <w:t xml:space="preserve"> </w:t>
      </w:r>
      <w:r>
        <w:rPr>
          <w:rFonts w:ascii="Times New Roman" w:hAnsi="Times New Roman"/>
          <w:sz w:val="32"/>
          <w:lang w:val="sk-SK"/>
        </w:rPr>
        <w:t>M</w:t>
      </w:r>
      <w:r>
        <w:rPr>
          <w:rFonts w:ascii="Times New Roman" w:hAnsi="Times New Roman"/>
          <w:lang w:val="sk-SK"/>
        </w:rPr>
        <w:t xml:space="preserve"> </w:t>
      </w:r>
      <w:r>
        <w:rPr>
          <w:rFonts w:ascii="Times New Roman" w:hAnsi="Times New Roman"/>
          <w:sz w:val="32"/>
          <w:lang w:val="sk-SK"/>
        </w:rPr>
        <w:t>L</w:t>
      </w:r>
      <w:r>
        <w:rPr>
          <w:rFonts w:ascii="Times New Roman" w:hAnsi="Times New Roman"/>
          <w:lang w:val="sk-SK"/>
        </w:rPr>
        <w:t xml:space="preserve"> </w:t>
      </w:r>
      <w:r>
        <w:rPr>
          <w:rFonts w:ascii="Times New Roman" w:hAnsi="Times New Roman"/>
          <w:sz w:val="32"/>
          <w:lang w:val="sk-SK"/>
        </w:rPr>
        <w:t>U</w:t>
      </w:r>
      <w:r>
        <w:rPr>
          <w:rFonts w:ascii="Times New Roman" w:hAnsi="Times New Roman"/>
          <w:lang w:val="sk-SK"/>
        </w:rPr>
        <w:t xml:space="preserve"> </w:t>
      </w:r>
      <w:r>
        <w:rPr>
          <w:rFonts w:ascii="Times New Roman" w:hAnsi="Times New Roman"/>
          <w:sz w:val="32"/>
          <w:lang w:val="sk-SK"/>
        </w:rPr>
        <w:t>V</w:t>
      </w:r>
      <w:r>
        <w:rPr>
          <w:rFonts w:ascii="Times New Roman" w:hAnsi="Times New Roman"/>
          <w:lang w:val="sk-SK"/>
        </w:rPr>
        <w:t> </w:t>
      </w:r>
      <w:r>
        <w:rPr>
          <w:rFonts w:ascii="Times New Roman" w:hAnsi="Times New Roman"/>
          <w:sz w:val="32"/>
          <w:lang w:val="sk-SK"/>
        </w:rPr>
        <w:t>A</w:t>
      </w:r>
    </w:p>
    <w:p w:rsidR="0058427B" w:rsidRDefault="0058427B" w:rsidP="0058427B">
      <w:pPr>
        <w:pStyle w:val="Import16"/>
        <w:ind w:left="0"/>
        <w:jc w:val="center"/>
        <w:rPr>
          <w:rFonts w:ascii="Times New Roman" w:hAnsi="Times New Roman"/>
          <w:sz w:val="32"/>
          <w:lang w:val="sk-SK"/>
        </w:rPr>
      </w:pPr>
      <w:r>
        <w:rPr>
          <w:rFonts w:ascii="Times New Roman" w:hAnsi="Times New Roman"/>
          <w:sz w:val="32"/>
          <w:lang w:val="sk-SK"/>
        </w:rPr>
        <w:t xml:space="preserve">uzatvorená v súlade s § 720 zákona č. 40/1964 Zb. Občiansky zákonník a zákonom č. 119/1990 Zb. o nájme a podnájme nebytových priestorov v znení neskorších predpisov  </w:t>
      </w:r>
    </w:p>
    <w:p w:rsidR="0058427B" w:rsidRDefault="0058427B" w:rsidP="0058427B">
      <w:pPr>
        <w:pStyle w:val="Import0"/>
        <w:rPr>
          <w:rFonts w:ascii="Times New Roman" w:hAnsi="Times New Roman"/>
          <w:lang w:val="sk-SK"/>
        </w:rPr>
      </w:pPr>
    </w:p>
    <w:p w:rsidR="0058427B" w:rsidRDefault="0058427B" w:rsidP="0058427B">
      <w:pPr>
        <w:rPr>
          <w:b/>
          <w:bCs w:val="0"/>
        </w:rPr>
      </w:pPr>
      <w:r>
        <w:rPr>
          <w:b/>
        </w:rPr>
        <w:t xml:space="preserve">Prenajímateľ:  </w:t>
      </w:r>
      <w:r>
        <w:rPr>
          <w:b/>
          <w:bCs w:val="0"/>
        </w:rPr>
        <w:t>Obec Opatovce</w:t>
      </w:r>
    </w:p>
    <w:p w:rsidR="0058427B" w:rsidRDefault="0058427B" w:rsidP="0058427B">
      <w:pPr>
        <w:rPr>
          <w:b/>
          <w:bCs w:val="0"/>
        </w:rPr>
      </w:pPr>
      <w:r>
        <w:rPr>
          <w:b/>
          <w:bCs w:val="0"/>
        </w:rPr>
        <w:t xml:space="preserve">                     Opatovce č. 73, 913 11 Trenč. Stankovce</w:t>
      </w:r>
    </w:p>
    <w:p w:rsidR="0058427B" w:rsidRDefault="0058427B" w:rsidP="0058427B">
      <w:pPr>
        <w:rPr>
          <w:b/>
          <w:bCs w:val="0"/>
        </w:rPr>
      </w:pPr>
      <w:r>
        <w:rPr>
          <w:b/>
          <w:bCs w:val="0"/>
        </w:rPr>
        <w:t xml:space="preserve">                     IČO:  00311901</w:t>
      </w:r>
      <w:r>
        <w:rPr>
          <w:b/>
          <w:bCs w:val="0"/>
        </w:rPr>
        <w:tab/>
        <w:t>DIČ: 2021079874</w:t>
      </w:r>
    </w:p>
    <w:p w:rsidR="0058427B" w:rsidRDefault="0058427B" w:rsidP="0058427B">
      <w:r>
        <w:rPr>
          <w:b/>
          <w:bCs w:val="0"/>
        </w:rPr>
        <w:t xml:space="preserve">                     </w:t>
      </w:r>
      <w:r>
        <w:t xml:space="preserve">zastúpená </w:t>
      </w:r>
      <w:r>
        <w:rPr>
          <w:b/>
          <w:bCs w:val="0"/>
        </w:rPr>
        <w:t>Jankou Horňákovou</w:t>
      </w:r>
      <w:r>
        <w:t>, starostkou obce</w:t>
      </w:r>
    </w:p>
    <w:p w:rsidR="0058427B" w:rsidRDefault="0058427B" w:rsidP="0058427B">
      <w:r>
        <w:tab/>
        <w:t xml:space="preserve">         bankové spojenie: </w:t>
      </w:r>
      <w:proofErr w:type="spellStart"/>
      <w:r>
        <w:t>Prima</w:t>
      </w:r>
      <w:proofErr w:type="spellEnd"/>
      <w:r>
        <w:t xml:space="preserve">  banka Slovensko, a.s., Pobočka Trenčín</w:t>
      </w:r>
    </w:p>
    <w:p w:rsidR="0058427B" w:rsidRDefault="0058427B" w:rsidP="0058427B">
      <w:r>
        <w:t xml:space="preserve">                     číslo účtu: 0605097001/5600</w:t>
      </w:r>
    </w:p>
    <w:p w:rsidR="0058427B" w:rsidRDefault="0058427B" w:rsidP="0058427B">
      <w:pPr>
        <w:rPr>
          <w:b/>
          <w:bCs w:val="0"/>
          <w:strike/>
        </w:rPr>
      </w:pPr>
    </w:p>
    <w:p w:rsidR="0058427B" w:rsidRDefault="0058427B" w:rsidP="0058427B">
      <w:pPr>
        <w:pStyle w:val="Import2"/>
        <w:spacing w:line="240" w:lineRule="auto"/>
        <w:rPr>
          <w:rFonts w:ascii="Times New Roman" w:hAnsi="Times New Roman"/>
          <w:b/>
          <w:lang w:val="sk-SK"/>
        </w:rPr>
      </w:pPr>
      <w:r>
        <w:rPr>
          <w:rFonts w:ascii="Times New Roman" w:hAnsi="Times New Roman"/>
          <w:b/>
          <w:lang w:val="sk-SK"/>
        </w:rPr>
        <w:t>Nájomca:  Mariana Blahová</w:t>
      </w:r>
    </w:p>
    <w:p w:rsidR="0058427B" w:rsidRDefault="0058427B" w:rsidP="0058427B">
      <w:pPr>
        <w:pStyle w:val="Import2"/>
        <w:spacing w:line="240" w:lineRule="auto"/>
        <w:rPr>
          <w:rFonts w:ascii="Times New Roman" w:hAnsi="Times New Roman"/>
          <w:b/>
          <w:lang w:val="sk-SK"/>
        </w:rPr>
      </w:pPr>
      <w:r>
        <w:rPr>
          <w:rFonts w:ascii="Times New Roman" w:hAnsi="Times New Roman"/>
          <w:b/>
          <w:lang w:val="sk-SK"/>
        </w:rPr>
        <w:t xml:space="preserve">                     Opatovce č. 40</w:t>
      </w:r>
    </w:p>
    <w:p w:rsidR="0058427B" w:rsidRDefault="0058427B" w:rsidP="0058427B">
      <w:pPr>
        <w:pStyle w:val="Import2"/>
        <w:spacing w:line="240" w:lineRule="auto"/>
        <w:rPr>
          <w:rFonts w:ascii="Times New Roman" w:hAnsi="Times New Roman"/>
          <w:b/>
          <w:lang w:val="sk-SK"/>
        </w:rPr>
      </w:pPr>
      <w:r>
        <w:rPr>
          <w:rFonts w:ascii="Times New Roman" w:hAnsi="Times New Roman"/>
          <w:b/>
          <w:lang w:val="sk-SK"/>
        </w:rPr>
        <w:t xml:space="preserve">                     IČO: 37 380 222</w:t>
      </w:r>
      <w:r>
        <w:rPr>
          <w:rFonts w:ascii="Times New Roman" w:hAnsi="Times New Roman"/>
          <w:b/>
          <w:lang w:val="sk-SK"/>
        </w:rPr>
        <w:tab/>
        <w:t xml:space="preserve">     DIČ: 1043599612</w:t>
      </w:r>
    </w:p>
    <w:p w:rsidR="0058427B" w:rsidRDefault="0058427B" w:rsidP="0058427B">
      <w:pPr>
        <w:pStyle w:val="Import2"/>
        <w:spacing w:line="240" w:lineRule="auto"/>
        <w:rPr>
          <w:rFonts w:ascii="Times New Roman" w:hAnsi="Times New Roman"/>
          <w:b/>
          <w:lang w:val="sk-SK"/>
        </w:rPr>
      </w:pPr>
      <w:r>
        <w:rPr>
          <w:rFonts w:ascii="Times New Roman" w:hAnsi="Times New Roman"/>
          <w:b/>
          <w:lang w:val="sk-SK"/>
        </w:rPr>
        <w:tab/>
        <w:t xml:space="preserve">         Zapísaná v živnostenskom registri vedenom Obvodným úradom Trenčín,</w:t>
      </w:r>
    </w:p>
    <w:p w:rsidR="0058427B" w:rsidRDefault="0058427B" w:rsidP="0058427B">
      <w:pPr>
        <w:rPr>
          <w:rFonts w:ascii="Verdana" w:hAnsi="Verdana"/>
          <w:bCs w:val="0"/>
          <w:sz w:val="20"/>
          <w:lang w:eastAsia="sk-SK"/>
        </w:rPr>
      </w:pPr>
      <w:r>
        <w:rPr>
          <w:b/>
        </w:rPr>
        <w:tab/>
        <w:t xml:space="preserve">         Číslo živnostenského registra: </w:t>
      </w:r>
      <w:r>
        <w:rPr>
          <w:rFonts w:ascii="Verdana" w:hAnsi="Verdana"/>
          <w:bCs w:val="0"/>
          <w:sz w:val="20"/>
          <w:lang w:eastAsia="sk-SK"/>
        </w:rPr>
        <w:t>309-15245</w:t>
      </w:r>
    </w:p>
    <w:p w:rsidR="0058427B" w:rsidRDefault="0058427B" w:rsidP="0058427B">
      <w:pPr>
        <w:pStyle w:val="Import2"/>
        <w:spacing w:line="240" w:lineRule="auto"/>
        <w:rPr>
          <w:rFonts w:ascii="Times New Roman" w:hAnsi="Times New Roman"/>
          <w:bCs/>
          <w:lang w:val="sk-SK"/>
        </w:rPr>
      </w:pPr>
      <w:r>
        <w:rPr>
          <w:rFonts w:ascii="Times New Roman" w:hAnsi="Times New Roman"/>
          <w:bCs/>
          <w:lang w:val="sk-SK"/>
        </w:rPr>
        <w:t xml:space="preserve">                     bankové spojenie:.</w:t>
      </w:r>
      <w:r>
        <w:t xml:space="preserve"> </w:t>
      </w:r>
      <w:proofErr w:type="gramStart"/>
      <w:r>
        <w:rPr>
          <w:rFonts w:ascii="Times New Roman" w:hAnsi="Times New Roman"/>
        </w:rPr>
        <w:t>Prima  banka</w:t>
      </w:r>
      <w:proofErr w:type="gramEnd"/>
      <w:r>
        <w:rPr>
          <w:rFonts w:ascii="Times New Roman" w:hAnsi="Times New Roman"/>
        </w:rPr>
        <w:t xml:space="preserve"> Slovensko, a.s., Pobočka Trenčín</w:t>
      </w:r>
    </w:p>
    <w:p w:rsidR="0058427B" w:rsidRDefault="0058427B" w:rsidP="0058427B">
      <w:pPr>
        <w:pStyle w:val="Import2"/>
        <w:spacing w:line="240" w:lineRule="auto"/>
        <w:rPr>
          <w:rFonts w:ascii="Times New Roman" w:hAnsi="Times New Roman"/>
          <w:bCs/>
          <w:lang w:val="sk-SK"/>
        </w:rPr>
      </w:pPr>
      <w:r>
        <w:rPr>
          <w:rFonts w:ascii="Times New Roman" w:hAnsi="Times New Roman"/>
          <w:bCs/>
          <w:lang w:val="sk-SK"/>
        </w:rPr>
        <w:t xml:space="preserve">                     číslo účtu: 0605189001/5600</w:t>
      </w:r>
    </w:p>
    <w:p w:rsidR="0058427B" w:rsidRDefault="0058427B" w:rsidP="0058427B">
      <w:pPr>
        <w:pStyle w:val="Import2"/>
        <w:spacing w:line="240" w:lineRule="auto"/>
        <w:jc w:val="center"/>
        <w:rPr>
          <w:rFonts w:ascii="Times New Roman" w:hAnsi="Times New Roman"/>
          <w:bCs/>
          <w:lang w:val="sk-SK"/>
        </w:rPr>
      </w:pPr>
      <w:r>
        <w:rPr>
          <w:rFonts w:ascii="Times New Roman" w:hAnsi="Times New Roman"/>
          <w:bCs/>
          <w:lang w:val="sk-SK"/>
        </w:rPr>
        <w:t>I.</w:t>
      </w:r>
    </w:p>
    <w:p w:rsidR="0058427B" w:rsidRDefault="0058427B" w:rsidP="0058427B">
      <w:pPr>
        <w:pStyle w:val="Import2"/>
        <w:spacing w:line="240" w:lineRule="auto"/>
        <w:jc w:val="both"/>
        <w:rPr>
          <w:rFonts w:ascii="Times New Roman" w:hAnsi="Times New Roman"/>
          <w:bCs/>
          <w:lang w:val="sk-SK"/>
        </w:rPr>
      </w:pPr>
      <w:r>
        <w:rPr>
          <w:rFonts w:ascii="Times New Roman" w:hAnsi="Times New Roman"/>
          <w:bCs/>
          <w:lang w:val="sk-SK"/>
        </w:rPr>
        <w:t xml:space="preserve">Zmluva sa uzatvára na základe uznesenia Obecného zastupiteľstva v Opatovciach č. 2013/47 zo dňa 16.10.2013, na základe predchádzajúcej nájomnej zmluvy zo dňa 07.12.2007 a Dodatku č. 2 zo dňa 28.10.2010 k uvedenej nájomnej zmluve na dobu určitú a záväzku prenajímateľa k prednostnému nájmu na ďalšie obdobie, ako prípad hodný osobitného zreteľa v súlade s § 138/1991 Zb. o majetku obcí v platnom znení. </w:t>
      </w:r>
    </w:p>
    <w:p w:rsidR="0058427B" w:rsidRDefault="0058427B" w:rsidP="0058427B">
      <w:pPr>
        <w:pStyle w:val="Import7"/>
        <w:rPr>
          <w:rFonts w:ascii="Times New Roman" w:hAnsi="Times New Roman"/>
          <w:lang w:val="sk-SK"/>
        </w:rPr>
      </w:pPr>
      <w:r>
        <w:rPr>
          <w:rFonts w:ascii="Times New Roman" w:hAnsi="Times New Roman"/>
          <w:b/>
          <w:bCs/>
          <w:lang w:val="sk-SK"/>
        </w:rPr>
        <w:t>II</w:t>
      </w:r>
      <w:r>
        <w:rPr>
          <w:rFonts w:ascii="Times New Roman" w:hAnsi="Times New Roman"/>
          <w:lang w:val="sk-SK"/>
        </w:rPr>
        <w:t>.</w:t>
      </w:r>
    </w:p>
    <w:p w:rsidR="0058427B" w:rsidRDefault="0058427B" w:rsidP="0058427B">
      <w:pPr>
        <w:pStyle w:val="Import12"/>
        <w:numPr>
          <w:ilvl w:val="0"/>
          <w:numId w:val="1"/>
        </w:numPr>
        <w:jc w:val="both"/>
        <w:rPr>
          <w:rFonts w:ascii="Times New Roman" w:hAnsi="Times New Roman"/>
          <w:b/>
          <w:lang w:val="sk-SK"/>
        </w:rPr>
      </w:pPr>
      <w:r>
        <w:rPr>
          <w:rFonts w:ascii="Times New Roman" w:hAnsi="Times New Roman"/>
          <w:lang w:val="sk-SK"/>
        </w:rPr>
        <w:t xml:space="preserve">Obec Opatovce je vlastníkom nebytových priestorov, ktoré sú predmetom nájmu, nachádzajúcich  sa v obci Opatovce na parcele č. 14, súpisné číslo 17. </w:t>
      </w:r>
    </w:p>
    <w:p w:rsidR="0058427B" w:rsidRDefault="0058427B" w:rsidP="0058427B">
      <w:pPr>
        <w:pStyle w:val="Import12"/>
        <w:numPr>
          <w:ilvl w:val="0"/>
          <w:numId w:val="2"/>
        </w:numPr>
        <w:tabs>
          <w:tab w:val="clear" w:pos="720"/>
        </w:tabs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miestnosť o výmere 32 m</w:t>
      </w:r>
      <w:r>
        <w:rPr>
          <w:rFonts w:ascii="Times New Roman" w:hAnsi="Times New Roman"/>
          <w:vertAlign w:val="superscript"/>
          <w:lang w:val="sk-SK"/>
        </w:rPr>
        <w:t>2</w:t>
      </w:r>
    </w:p>
    <w:p w:rsidR="0058427B" w:rsidRDefault="0058427B" w:rsidP="0058427B">
      <w:pPr>
        <w:pStyle w:val="Import12"/>
        <w:numPr>
          <w:ilvl w:val="0"/>
          <w:numId w:val="2"/>
        </w:numPr>
        <w:tabs>
          <w:tab w:val="clear" w:pos="720"/>
        </w:tabs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sklad o výmere 25 m</w:t>
      </w:r>
      <w:r>
        <w:rPr>
          <w:rFonts w:ascii="Times New Roman" w:hAnsi="Times New Roman"/>
          <w:vertAlign w:val="superscript"/>
          <w:lang w:val="sk-SK"/>
        </w:rPr>
        <w:t>2</w:t>
      </w:r>
    </w:p>
    <w:p w:rsidR="0058427B" w:rsidRDefault="0058427B" w:rsidP="0058427B">
      <w:pPr>
        <w:pStyle w:val="Import12"/>
        <w:numPr>
          <w:ilvl w:val="0"/>
          <w:numId w:val="2"/>
        </w:numPr>
        <w:tabs>
          <w:tab w:val="clear" w:pos="720"/>
        </w:tabs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terasa o výmere 21 m</w:t>
      </w:r>
      <w:r>
        <w:rPr>
          <w:rFonts w:ascii="Times New Roman" w:hAnsi="Times New Roman"/>
          <w:vertAlign w:val="superscript"/>
          <w:lang w:val="sk-SK"/>
        </w:rPr>
        <w:t>2</w:t>
      </w:r>
    </w:p>
    <w:p w:rsidR="0058427B" w:rsidRDefault="0058427B" w:rsidP="0058427B">
      <w:pPr>
        <w:pStyle w:val="Import12"/>
        <w:numPr>
          <w:ilvl w:val="0"/>
          <w:numId w:val="2"/>
        </w:numPr>
        <w:tabs>
          <w:tab w:val="clear" w:pos="720"/>
        </w:tabs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sociálne zariadenia</w:t>
      </w:r>
    </w:p>
    <w:p w:rsidR="0058427B" w:rsidRDefault="0058427B" w:rsidP="0058427B">
      <w:pPr>
        <w:pStyle w:val="Import12"/>
        <w:numPr>
          <w:ilvl w:val="0"/>
          <w:numId w:val="1"/>
        </w:numPr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 xml:space="preserve"> Nájomca je </w:t>
      </w:r>
      <w:r>
        <w:rPr>
          <w:rFonts w:ascii="Times New Roman" w:hAnsi="Times New Roman"/>
          <w:color w:val="FF0000"/>
          <w:lang w:val="sk-SK"/>
        </w:rPr>
        <w:t xml:space="preserve"> </w:t>
      </w:r>
      <w:r>
        <w:rPr>
          <w:rFonts w:ascii="Times New Roman" w:hAnsi="Times New Roman"/>
          <w:lang w:val="sk-SK"/>
        </w:rPr>
        <w:t>oprávnený a</w:t>
      </w:r>
      <w:r>
        <w:rPr>
          <w:rFonts w:ascii="Times New Roman" w:hAnsi="Times New Roman"/>
          <w:color w:val="FF0000"/>
          <w:lang w:val="sk-SK"/>
        </w:rPr>
        <w:t xml:space="preserve"> </w:t>
      </w:r>
      <w:r>
        <w:rPr>
          <w:rFonts w:ascii="Times New Roman" w:hAnsi="Times New Roman"/>
          <w:lang w:val="sk-SK"/>
        </w:rPr>
        <w:t>povinný uvedené priestory využívať na prevádzku pohostinstva</w:t>
      </w:r>
      <w:r>
        <w:rPr>
          <w:rFonts w:ascii="Times New Roman" w:hAnsi="Times New Roman"/>
          <w:b/>
          <w:lang w:val="sk-SK"/>
        </w:rPr>
        <w:t xml:space="preserve">. </w:t>
      </w:r>
      <w:r>
        <w:rPr>
          <w:rFonts w:ascii="Times New Roman" w:hAnsi="Times New Roman"/>
          <w:lang w:val="sk-SK"/>
        </w:rPr>
        <w:t>Zmenu alebo rozšírenie účelu možno uskutočniť výlučne so súhlasom prenajímateľa. Nedodržanie tohto ustanovenia sa považuje za hrubé porušenie dojednaných zmluvných podmienok.</w:t>
      </w:r>
    </w:p>
    <w:p w:rsidR="0058427B" w:rsidRDefault="0058427B" w:rsidP="0058427B">
      <w:pPr>
        <w:pStyle w:val="Import7"/>
        <w:jc w:val="both"/>
        <w:rPr>
          <w:rFonts w:ascii="Times New Roman" w:hAnsi="Times New Roman"/>
          <w:b/>
          <w:bCs/>
          <w:lang w:val="sk-SK"/>
        </w:rPr>
      </w:pPr>
      <w:r>
        <w:rPr>
          <w:rFonts w:ascii="Times New Roman" w:hAnsi="Times New Roman"/>
          <w:b/>
          <w:bCs/>
          <w:lang w:val="sk-SK"/>
        </w:rPr>
        <w:t>III.</w:t>
      </w:r>
    </w:p>
    <w:p w:rsidR="0058427B" w:rsidRDefault="0058427B" w:rsidP="0058427B">
      <w:pPr>
        <w:pStyle w:val="Import0"/>
        <w:jc w:val="both"/>
        <w:rPr>
          <w:rFonts w:ascii="Times New Roman" w:hAnsi="Times New Roman"/>
          <w:color w:val="FF0000"/>
          <w:lang w:val="sk-SK"/>
        </w:rPr>
      </w:pPr>
      <w:r>
        <w:rPr>
          <w:rFonts w:ascii="Times New Roman" w:hAnsi="Times New Roman"/>
          <w:lang w:val="sk-SK"/>
        </w:rPr>
        <w:t xml:space="preserve">            Nebytové priestory v zmysle čl. I. tejto zmluvy   vlastník dáva do prenájmu nájomcovi za odplatu vo forme nájomného nasledovne: </w:t>
      </w:r>
    </w:p>
    <w:p w:rsidR="0058427B" w:rsidRDefault="0058427B" w:rsidP="0058427B">
      <w:pPr>
        <w:pStyle w:val="Import2"/>
        <w:jc w:val="both"/>
        <w:rPr>
          <w:rFonts w:ascii="Times New Roman" w:hAnsi="Times New Roman"/>
          <w:lang w:val="sk-SK"/>
        </w:rPr>
      </w:pPr>
    </w:p>
    <w:p w:rsidR="0058427B" w:rsidRDefault="0058427B" w:rsidP="0058427B">
      <w:pPr>
        <w:pStyle w:val="Import19"/>
        <w:rPr>
          <w:rFonts w:ascii="Times New Roman" w:hAnsi="Times New Roman"/>
          <w:b/>
          <w:lang w:val="sk-SK"/>
        </w:rPr>
      </w:pPr>
      <w:r>
        <w:rPr>
          <w:rFonts w:ascii="Times New Roman" w:hAnsi="Times New Roman"/>
          <w:b/>
          <w:lang w:val="sk-SK"/>
        </w:rPr>
        <w:t xml:space="preserve">Spolu za kalendárny  rok: 2040 €               </w:t>
      </w:r>
      <w:r>
        <w:rPr>
          <w:rFonts w:ascii="Times New Roman" w:hAnsi="Times New Roman"/>
          <w:b/>
          <w:lang w:val="sk-SK"/>
        </w:rPr>
        <w:tab/>
        <w:t xml:space="preserve">za mesiac  170 €   </w:t>
      </w:r>
    </w:p>
    <w:p w:rsidR="0058427B" w:rsidRDefault="0058427B" w:rsidP="0058427B">
      <w:pPr>
        <w:pStyle w:val="Import7"/>
        <w:rPr>
          <w:rFonts w:ascii="Times New Roman" w:hAnsi="Times New Roman"/>
          <w:b/>
          <w:bCs/>
          <w:lang w:val="sk-SK"/>
        </w:rPr>
      </w:pPr>
      <w:r>
        <w:rPr>
          <w:rFonts w:ascii="Times New Roman" w:hAnsi="Times New Roman"/>
          <w:b/>
          <w:bCs/>
          <w:lang w:val="sk-SK"/>
        </w:rPr>
        <w:t>IV.</w:t>
      </w:r>
    </w:p>
    <w:p w:rsidR="0058427B" w:rsidRDefault="0058427B" w:rsidP="0058427B">
      <w:pPr>
        <w:pStyle w:val="Import12"/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 xml:space="preserve">Nájomca sa zaväzuje dohodnuté nájomné platiť vlastníkovi v mesačných splátkach a to vždy do 14 dňa v jednotlivých mesiacoch na jeho účet </w:t>
      </w:r>
      <w:proofErr w:type="spellStart"/>
      <w:r>
        <w:rPr>
          <w:rFonts w:ascii="Times New Roman" w:hAnsi="Times New Roman"/>
          <w:lang w:val="sk-SK"/>
        </w:rPr>
        <w:t>Prima</w:t>
      </w:r>
      <w:proofErr w:type="spellEnd"/>
      <w:r>
        <w:rPr>
          <w:rFonts w:ascii="Times New Roman" w:hAnsi="Times New Roman"/>
          <w:lang w:val="sk-SK"/>
        </w:rPr>
        <w:t xml:space="preserve"> banka Slovensko, a.s. </w:t>
      </w:r>
      <w:r>
        <w:rPr>
          <w:rFonts w:ascii="Times New Roman" w:hAnsi="Times New Roman"/>
          <w:lang w:val="sk-SK"/>
        </w:rPr>
        <w:lastRenderedPageBreak/>
        <w:t xml:space="preserve">Pobočka Trenčín  </w:t>
      </w:r>
      <w:proofErr w:type="spellStart"/>
      <w:r>
        <w:rPr>
          <w:rFonts w:ascii="Times New Roman" w:hAnsi="Times New Roman"/>
          <w:lang w:val="sk-SK"/>
        </w:rPr>
        <w:t>č.ú</w:t>
      </w:r>
      <w:proofErr w:type="spellEnd"/>
      <w:r>
        <w:rPr>
          <w:rFonts w:ascii="Times New Roman" w:hAnsi="Times New Roman"/>
          <w:lang w:val="sk-SK"/>
        </w:rPr>
        <w:t>. 0605097001/5600, alebo do pokladne Obecného úradu v Opatovciach. Mesačná úhrada nájomného je 1/12-ina ročného nájomného.</w:t>
      </w:r>
    </w:p>
    <w:p w:rsidR="0058427B" w:rsidRDefault="0058427B" w:rsidP="0058427B">
      <w:pPr>
        <w:pStyle w:val="Import7"/>
        <w:rPr>
          <w:rFonts w:ascii="Times New Roman" w:hAnsi="Times New Roman"/>
          <w:b/>
          <w:bCs/>
          <w:lang w:val="sk-SK"/>
        </w:rPr>
      </w:pPr>
      <w:r>
        <w:rPr>
          <w:rFonts w:ascii="Times New Roman" w:hAnsi="Times New Roman"/>
          <w:b/>
          <w:bCs/>
          <w:lang w:val="sk-SK"/>
        </w:rPr>
        <w:t>V.</w:t>
      </w:r>
    </w:p>
    <w:p w:rsidR="0058427B" w:rsidRDefault="0058427B" w:rsidP="0058427B">
      <w:pPr>
        <w:pStyle w:val="Import12"/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Medzi prenajímateľom a nájomcom sa dohodlo zádržné právo vlastníka na veci nájomcu nachádzajúce sa v prenajatých priestoroch. Zádržné právo vlastník uplatní iba v prípade, ak nájomcovi vznikne dlh na dohodnutých úhradách podľa čl. III. a neuhradenú škodu, ktorej úhrada nájomcovi vyplýva z tejto zmluvy alebo iných právnych predpisov alebo z rozhodnutia príslušného orgánu verejnej správy.</w:t>
      </w:r>
    </w:p>
    <w:p w:rsidR="0058427B" w:rsidRDefault="0058427B" w:rsidP="0058427B">
      <w:pPr>
        <w:pStyle w:val="Import7"/>
        <w:jc w:val="both"/>
        <w:rPr>
          <w:rFonts w:ascii="Times New Roman" w:hAnsi="Times New Roman"/>
          <w:b/>
          <w:bCs/>
          <w:lang w:val="sk-SK"/>
        </w:rPr>
      </w:pPr>
      <w:r>
        <w:rPr>
          <w:rFonts w:ascii="Times New Roman" w:hAnsi="Times New Roman"/>
          <w:b/>
          <w:bCs/>
          <w:lang w:val="sk-SK"/>
        </w:rPr>
        <w:t>VI.</w:t>
      </w:r>
    </w:p>
    <w:p w:rsidR="0058427B" w:rsidRDefault="0058427B" w:rsidP="0058427B">
      <w:pPr>
        <w:pStyle w:val="Import12"/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 xml:space="preserve">Do dohodnutej fakturovanej úhrady nie sú započítané úhrady za elektrickú energiu, vodné, plyn, tieto hradí priamo nájomca. Náklady za likvidáciu komunálneho dopadu a ostané  miestne poplatky, ktoré majú vzťah k jeho činnosti, bude hradiť nájomca v zmysle platných VZN. </w:t>
      </w:r>
    </w:p>
    <w:p w:rsidR="0058427B" w:rsidRDefault="0058427B" w:rsidP="0058427B">
      <w:pPr>
        <w:pStyle w:val="Import7"/>
        <w:rPr>
          <w:rFonts w:ascii="Times New Roman" w:hAnsi="Times New Roman"/>
          <w:b/>
          <w:bCs/>
          <w:lang w:val="sk-SK"/>
        </w:rPr>
      </w:pPr>
      <w:r>
        <w:rPr>
          <w:rFonts w:ascii="Times New Roman" w:hAnsi="Times New Roman"/>
          <w:b/>
          <w:bCs/>
          <w:lang w:val="sk-SK"/>
        </w:rPr>
        <w:t>VII.</w:t>
      </w:r>
    </w:p>
    <w:p w:rsidR="0058427B" w:rsidRDefault="0058427B" w:rsidP="0058427B">
      <w:pPr>
        <w:pStyle w:val="Import12"/>
        <w:ind w:firstLine="0"/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 xml:space="preserve">           Bolo dohodnuté, že inštaláciu každého meracieho prístroja alebo jeho prehlásenie musí nájomca bezodkladne oznámiť prenajímateľovi.</w:t>
      </w:r>
    </w:p>
    <w:p w:rsidR="0058427B" w:rsidRDefault="0058427B" w:rsidP="0058427B">
      <w:pPr>
        <w:pStyle w:val="Import4"/>
        <w:rPr>
          <w:rFonts w:ascii="Times New Roman" w:hAnsi="Times New Roman"/>
          <w:b/>
          <w:bCs/>
          <w:lang w:val="sk-SK"/>
        </w:rPr>
      </w:pPr>
      <w:r>
        <w:rPr>
          <w:lang w:val="sk-SK"/>
        </w:rPr>
        <w:t xml:space="preserve">  </w:t>
      </w:r>
      <w:r>
        <w:rPr>
          <w:rFonts w:ascii="Times New Roman" w:hAnsi="Times New Roman"/>
          <w:b/>
          <w:bCs/>
          <w:lang w:val="sk-SK"/>
        </w:rPr>
        <w:t>VIII.</w:t>
      </w:r>
    </w:p>
    <w:p w:rsidR="0058427B" w:rsidRDefault="0058427B" w:rsidP="0058427B">
      <w:pPr>
        <w:pStyle w:val="Import12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Nájomca preberá priestory určené k výkonu podnikateľskej činnosti v stave, ktorý tomuto účelu zodpovedá a nemá voči nim žiadne osobitné výhrady ani pripomienky.</w:t>
      </w:r>
    </w:p>
    <w:p w:rsidR="0058427B" w:rsidRDefault="0058427B" w:rsidP="0058427B">
      <w:pPr>
        <w:pStyle w:val="Import4"/>
        <w:rPr>
          <w:rFonts w:ascii="Times New Roman" w:hAnsi="Times New Roman"/>
          <w:b/>
          <w:bCs/>
          <w:lang w:val="sk-SK"/>
        </w:rPr>
      </w:pPr>
      <w:r>
        <w:rPr>
          <w:lang w:val="sk-SK"/>
        </w:rPr>
        <w:t xml:space="preserve">   </w:t>
      </w:r>
      <w:r>
        <w:rPr>
          <w:rFonts w:ascii="Times New Roman" w:hAnsi="Times New Roman"/>
          <w:b/>
          <w:bCs/>
          <w:lang w:val="sk-SK"/>
        </w:rPr>
        <w:t>IX.</w:t>
      </w:r>
    </w:p>
    <w:p w:rsidR="0058427B" w:rsidRDefault="0058427B" w:rsidP="0058427B">
      <w:pPr>
        <w:pStyle w:val="Import12"/>
        <w:numPr>
          <w:ilvl w:val="0"/>
          <w:numId w:val="3"/>
        </w:numPr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 xml:space="preserve">Nájomca zodpovedá v plnom rozsahu za zabezpečenie požiarnej ochrany prenajatých priestorov a budov vyplývajúcich zo Zákona o PO a všetkých ostatných právnych predpisov týkajúcich sa požiarnej ochrany. </w:t>
      </w:r>
    </w:p>
    <w:p w:rsidR="0058427B" w:rsidRDefault="0058427B" w:rsidP="0058427B">
      <w:pPr>
        <w:pStyle w:val="Import12"/>
        <w:numPr>
          <w:ilvl w:val="0"/>
          <w:numId w:val="3"/>
        </w:numPr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 xml:space="preserve">Nájomca taktiež zodpovedá a zabezpečuje všetky činnosti týkajúce sa hygieny, bezpečnosti a ochrany zdravia pri práci podľa platných predpisov. Udržiava priestory v prevádzkyschopnom stave tak, aby predchádzal škodám na majetku vlastníka. </w:t>
      </w:r>
    </w:p>
    <w:p w:rsidR="0058427B" w:rsidRDefault="0058427B" w:rsidP="0058427B">
      <w:pPr>
        <w:pStyle w:val="Import12"/>
        <w:numPr>
          <w:ilvl w:val="0"/>
          <w:numId w:val="3"/>
        </w:numPr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 xml:space="preserve">Zvlášť sa nájomca ako prevádzkovateľ upozorňuje na povinnosti zabezpečenia bezpečnosti prevádzkovania vyhradených technických zariadení vyplývajúcich zo záväzných právnych predpisov. </w:t>
      </w:r>
    </w:p>
    <w:p w:rsidR="0058427B" w:rsidRDefault="0058427B" w:rsidP="0058427B">
      <w:pPr>
        <w:pStyle w:val="Import12"/>
        <w:numPr>
          <w:ilvl w:val="0"/>
          <w:numId w:val="3"/>
        </w:numPr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Náklady na činnosti uvedené v tomto článku si hradí nájomca z vlastných prostriedkov a znáša prípadné škody na majetku vlastníka spôsobené nedodržaním týchto ustanovení.</w:t>
      </w:r>
    </w:p>
    <w:p w:rsidR="0058427B" w:rsidRDefault="0058427B" w:rsidP="0058427B">
      <w:pPr>
        <w:pStyle w:val="Import7"/>
        <w:rPr>
          <w:rFonts w:ascii="Times New Roman" w:hAnsi="Times New Roman"/>
          <w:b/>
          <w:lang w:val="sk-SK"/>
        </w:rPr>
      </w:pPr>
      <w:r>
        <w:rPr>
          <w:rFonts w:ascii="Times New Roman" w:hAnsi="Times New Roman"/>
          <w:b/>
          <w:lang w:val="sk-SK"/>
        </w:rPr>
        <w:t>X.</w:t>
      </w:r>
    </w:p>
    <w:p w:rsidR="0058427B" w:rsidRDefault="0058427B" w:rsidP="0058427B">
      <w:pPr>
        <w:pStyle w:val="Import12"/>
        <w:ind w:firstLine="0"/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 xml:space="preserve">      1. Nájomca sa zaväzuje umožniť prenajímateľovi</w:t>
      </w:r>
      <w:r>
        <w:rPr>
          <w:rFonts w:ascii="Times New Roman" w:hAnsi="Times New Roman"/>
          <w:color w:val="FF0000"/>
          <w:lang w:val="sk-SK"/>
        </w:rPr>
        <w:t xml:space="preserve"> </w:t>
      </w:r>
      <w:r>
        <w:rPr>
          <w:rFonts w:ascii="Times New Roman" w:hAnsi="Times New Roman"/>
          <w:lang w:val="sk-SK"/>
        </w:rPr>
        <w:t>kontrolu stavu prenajatých priestorov a</w:t>
      </w:r>
    </w:p>
    <w:p w:rsidR="0058427B" w:rsidRDefault="0058427B" w:rsidP="0058427B">
      <w:pPr>
        <w:pStyle w:val="Import12"/>
        <w:ind w:firstLine="0"/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 xml:space="preserve">          písomne oznamovať mu </w:t>
      </w:r>
      <w:proofErr w:type="spellStart"/>
      <w:r>
        <w:rPr>
          <w:rFonts w:ascii="Times New Roman" w:hAnsi="Times New Roman"/>
          <w:lang w:val="sk-SK"/>
        </w:rPr>
        <w:t>závady</w:t>
      </w:r>
      <w:proofErr w:type="spellEnd"/>
      <w:r>
        <w:rPr>
          <w:rFonts w:ascii="Times New Roman" w:hAnsi="Times New Roman"/>
          <w:lang w:val="sk-SK"/>
        </w:rPr>
        <w:t xml:space="preserve">, ktoré by mohli viesť ku škode na majetku </w:t>
      </w:r>
    </w:p>
    <w:p w:rsidR="0058427B" w:rsidRDefault="0058427B" w:rsidP="0058427B">
      <w:pPr>
        <w:pStyle w:val="Import12"/>
        <w:ind w:firstLine="0"/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 xml:space="preserve">          prenajímateľa.</w:t>
      </w:r>
      <w:r>
        <w:rPr>
          <w:rFonts w:ascii="Times New Roman" w:hAnsi="Times New Roman"/>
          <w:color w:val="FF0000"/>
          <w:lang w:val="sk-SK"/>
        </w:rPr>
        <w:t xml:space="preserve"> </w:t>
      </w:r>
      <w:r>
        <w:rPr>
          <w:rFonts w:ascii="Times New Roman" w:hAnsi="Times New Roman"/>
          <w:lang w:val="sk-SK"/>
        </w:rPr>
        <w:t xml:space="preserve"> </w:t>
      </w:r>
    </w:p>
    <w:p w:rsidR="0058427B" w:rsidRDefault="0058427B" w:rsidP="0058427B">
      <w:pPr>
        <w:pStyle w:val="Import12"/>
        <w:numPr>
          <w:ilvl w:val="0"/>
          <w:numId w:val="1"/>
        </w:numPr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Prenajímateľ</w:t>
      </w:r>
      <w:r>
        <w:rPr>
          <w:rFonts w:ascii="Times New Roman" w:hAnsi="Times New Roman"/>
          <w:color w:val="FF0000"/>
          <w:lang w:val="sk-SK"/>
        </w:rPr>
        <w:t xml:space="preserve"> </w:t>
      </w:r>
      <w:r>
        <w:rPr>
          <w:rFonts w:ascii="Times New Roman" w:hAnsi="Times New Roman"/>
          <w:lang w:val="sk-SK"/>
        </w:rPr>
        <w:t xml:space="preserve"> sa zaväzuje, že ohlásené </w:t>
      </w:r>
      <w:proofErr w:type="spellStart"/>
      <w:r>
        <w:rPr>
          <w:rFonts w:ascii="Times New Roman" w:hAnsi="Times New Roman"/>
          <w:lang w:val="sk-SK"/>
        </w:rPr>
        <w:t>závady</w:t>
      </w:r>
      <w:proofErr w:type="spellEnd"/>
      <w:r>
        <w:rPr>
          <w:rFonts w:ascii="Times New Roman" w:hAnsi="Times New Roman"/>
          <w:lang w:val="sk-SK"/>
        </w:rPr>
        <w:t xml:space="preserve"> odstráni tak, aby ku škodám na majetku </w:t>
      </w:r>
    </w:p>
    <w:p w:rsidR="0058427B" w:rsidRDefault="0058427B" w:rsidP="0058427B">
      <w:pPr>
        <w:pStyle w:val="Import12"/>
        <w:ind w:left="720" w:firstLine="0"/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zmluvných strán nedochádzalo. Ak nahlásená škoda, alebo jej vzniknutie, bola vyvolaná činnosťou nájomcu, je nájomca povinný uhradiť prenajímateľovi všetky náklady spojené s odstránením škody alebo jej možnej hrozby.</w:t>
      </w:r>
    </w:p>
    <w:p w:rsidR="0058427B" w:rsidRDefault="0058427B" w:rsidP="0058427B">
      <w:pPr>
        <w:pStyle w:val="Import7"/>
        <w:rPr>
          <w:rFonts w:ascii="Times New Roman" w:hAnsi="Times New Roman"/>
          <w:b/>
          <w:lang w:val="sk-SK"/>
        </w:rPr>
      </w:pPr>
      <w:r>
        <w:rPr>
          <w:rFonts w:ascii="Times New Roman" w:hAnsi="Times New Roman"/>
          <w:b/>
          <w:lang w:val="sk-SK"/>
        </w:rPr>
        <w:t xml:space="preserve"> XI.</w:t>
      </w:r>
    </w:p>
    <w:p w:rsidR="0058427B" w:rsidRDefault="0058427B" w:rsidP="0058427B">
      <w:pPr>
        <w:pStyle w:val="Import12"/>
        <w:ind w:firstLine="0"/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V prípade zanedbania povinností prenajímateľa alebo nájomcu, sú si títo povinní navzájom škody uhradiť podľa miery zavinenia. V sporných prípadoch môžu uplatniť svoje nároky cestou súdu, ak nedôjde k dohode.</w:t>
      </w:r>
    </w:p>
    <w:p w:rsidR="0058427B" w:rsidRDefault="0058427B" w:rsidP="0058427B">
      <w:pPr>
        <w:pStyle w:val="Import7"/>
        <w:rPr>
          <w:rFonts w:ascii="Times New Roman" w:hAnsi="Times New Roman"/>
          <w:b/>
          <w:lang w:val="sk-SK"/>
        </w:rPr>
      </w:pPr>
      <w:r>
        <w:rPr>
          <w:rFonts w:ascii="Times New Roman" w:hAnsi="Times New Roman"/>
          <w:b/>
          <w:lang w:val="sk-SK"/>
        </w:rPr>
        <w:lastRenderedPageBreak/>
        <w:t xml:space="preserve"> XII.</w:t>
      </w:r>
    </w:p>
    <w:p w:rsidR="0058427B" w:rsidRDefault="0058427B" w:rsidP="0058427B">
      <w:pPr>
        <w:pStyle w:val="Import12"/>
        <w:numPr>
          <w:ilvl w:val="0"/>
          <w:numId w:val="4"/>
        </w:numPr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Akékoľvek stavebné úpravy, zmeny priestorov môže nájomca vykonať len po predchádzajúcom písomnom súhlase prenajímateľa, inak zodpovedá za prípadnú škodu a na náklady vykonané bez písomného súhlasu sa nebude prihliadať.</w:t>
      </w:r>
    </w:p>
    <w:p w:rsidR="0058427B" w:rsidRDefault="0058427B" w:rsidP="0058427B">
      <w:pPr>
        <w:pStyle w:val="Import12"/>
        <w:numPr>
          <w:ilvl w:val="0"/>
          <w:numId w:val="4"/>
        </w:numPr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 xml:space="preserve">V prípade plánovania stavebných úprav je potrebné návrh predložiť na zasadnutie </w:t>
      </w:r>
      <w:proofErr w:type="spellStart"/>
      <w:r>
        <w:rPr>
          <w:rFonts w:ascii="Times New Roman" w:hAnsi="Times New Roman"/>
          <w:lang w:val="sk-SK"/>
        </w:rPr>
        <w:t>OcZ</w:t>
      </w:r>
      <w:proofErr w:type="spellEnd"/>
      <w:r>
        <w:rPr>
          <w:rFonts w:ascii="Times New Roman" w:hAnsi="Times New Roman"/>
          <w:lang w:val="sk-SK"/>
        </w:rPr>
        <w:t xml:space="preserve"> najneskôr do 30.10. v príslušnom roku na nasledujúci rok, aby sa náklady dali zapracovať do rozpočtu budúceho roku. </w:t>
      </w:r>
    </w:p>
    <w:p w:rsidR="0058427B" w:rsidRDefault="0058427B" w:rsidP="0058427B">
      <w:pPr>
        <w:pStyle w:val="Import12"/>
        <w:numPr>
          <w:ilvl w:val="0"/>
          <w:numId w:val="4"/>
        </w:numPr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 xml:space="preserve">Prenajímateľ bude prípadné náklady na technické zhodnotenie predmetu nájmu (napr. náklady na stavebné úpravy) hradiť finančnou čiastkou odsúhlasenou uznesením </w:t>
      </w:r>
      <w:proofErr w:type="spellStart"/>
      <w:r>
        <w:rPr>
          <w:rFonts w:ascii="Times New Roman" w:hAnsi="Times New Roman"/>
          <w:lang w:val="sk-SK"/>
        </w:rPr>
        <w:t>OcZ</w:t>
      </w:r>
      <w:proofErr w:type="spellEnd"/>
      <w:r>
        <w:rPr>
          <w:rFonts w:ascii="Times New Roman" w:hAnsi="Times New Roman"/>
          <w:lang w:val="sk-SK"/>
        </w:rPr>
        <w:t xml:space="preserve">.  </w:t>
      </w:r>
    </w:p>
    <w:p w:rsidR="0058427B" w:rsidRDefault="0058427B" w:rsidP="0058427B">
      <w:pPr>
        <w:pStyle w:val="Import12"/>
        <w:numPr>
          <w:ilvl w:val="0"/>
          <w:numId w:val="4"/>
        </w:numPr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Nájomca je povinný udržiavať prístupové cesty, chodníky k prenajatej budove a jej okolí v stave, ktorý zodpovedá bezpečnému prechodu občanov, kultúrnosti prostredia a čistoty, podľa miestnych nariadení.</w:t>
      </w:r>
    </w:p>
    <w:p w:rsidR="0058427B" w:rsidRDefault="0058427B" w:rsidP="0058427B">
      <w:pPr>
        <w:pStyle w:val="Import4"/>
        <w:rPr>
          <w:rFonts w:ascii="Times New Roman" w:hAnsi="Times New Roman"/>
          <w:b/>
          <w:lang w:val="sk-SK"/>
        </w:rPr>
      </w:pPr>
      <w:r>
        <w:rPr>
          <w:rFonts w:ascii="Times New Roman" w:hAnsi="Times New Roman"/>
          <w:b/>
          <w:lang w:val="sk-SK"/>
        </w:rPr>
        <w:t xml:space="preserve">  XIII.</w:t>
      </w:r>
    </w:p>
    <w:p w:rsidR="0058427B" w:rsidRDefault="0058427B" w:rsidP="0058427B">
      <w:pPr>
        <w:pStyle w:val="Import12"/>
        <w:numPr>
          <w:ilvl w:val="0"/>
          <w:numId w:val="5"/>
        </w:numPr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 xml:space="preserve">Nájomná zmluva sa uzatvára na dobu </w:t>
      </w:r>
      <w:r>
        <w:rPr>
          <w:rFonts w:ascii="Times New Roman" w:hAnsi="Times New Roman"/>
          <w:b/>
          <w:lang w:val="sk-SK"/>
        </w:rPr>
        <w:t xml:space="preserve">neurčitú </w:t>
      </w:r>
      <w:r>
        <w:rPr>
          <w:rFonts w:ascii="Times New Roman" w:hAnsi="Times New Roman"/>
          <w:lang w:val="sk-SK"/>
        </w:rPr>
        <w:t xml:space="preserve">a túto môže každá zo zmluvných strán vypovedať v šesťmesačnej výpovednej lehote. Výpovedná lehota začína plynúť od prvého dňa mesiaca nasledujúceho po doručení výpovede. </w:t>
      </w:r>
    </w:p>
    <w:p w:rsidR="0058427B" w:rsidRDefault="0058427B" w:rsidP="0058427B">
      <w:pPr>
        <w:pStyle w:val="Import12"/>
        <w:numPr>
          <w:ilvl w:val="0"/>
          <w:numId w:val="5"/>
        </w:numPr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Ak  nájomca o viac ako jeden mesiac mešká s platením nájomného, dojednáva sa výpovedná lehota jednomesačná a začína plynúť prvým dňom kalendárneho mesiaca nasledujúceho po doručení výpovede.</w:t>
      </w:r>
    </w:p>
    <w:p w:rsidR="0058427B" w:rsidRDefault="0058427B" w:rsidP="0058427B">
      <w:pPr>
        <w:pStyle w:val="Import4"/>
        <w:jc w:val="both"/>
        <w:rPr>
          <w:rFonts w:ascii="Times New Roman" w:hAnsi="Times New Roman"/>
          <w:b/>
          <w:lang w:val="sk-SK"/>
        </w:rPr>
      </w:pPr>
      <w:r>
        <w:rPr>
          <w:rFonts w:ascii="Times New Roman" w:hAnsi="Times New Roman"/>
          <w:b/>
          <w:lang w:val="sk-SK"/>
        </w:rPr>
        <w:t xml:space="preserve">    XIV.</w:t>
      </w:r>
    </w:p>
    <w:p w:rsidR="0058427B" w:rsidRDefault="0058427B" w:rsidP="0058427B">
      <w:pPr>
        <w:pStyle w:val="Import12"/>
        <w:ind w:firstLine="0"/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Počas trvania nájmu nájomca nie je oprávnený prenechať nebytový priestor alebo jeho časť do podnájmu.</w:t>
      </w:r>
    </w:p>
    <w:p w:rsidR="0058427B" w:rsidRDefault="0058427B" w:rsidP="0058427B">
      <w:pPr>
        <w:pStyle w:val="Import12"/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Po skončení nájmu je nájomca povinný vrátiť prenajatý nebytový priestor v stave, v akom ho prevzal, s prihliadnutím na obvyklé opotrebenie.</w:t>
      </w:r>
    </w:p>
    <w:p w:rsidR="0058427B" w:rsidRDefault="0058427B" w:rsidP="0058427B">
      <w:pPr>
        <w:pStyle w:val="Import4"/>
        <w:jc w:val="both"/>
        <w:rPr>
          <w:rFonts w:ascii="Times New Roman" w:hAnsi="Times New Roman"/>
          <w:b/>
          <w:lang w:val="sk-SK"/>
        </w:rPr>
      </w:pPr>
      <w:r>
        <w:rPr>
          <w:rFonts w:ascii="Times New Roman" w:hAnsi="Times New Roman"/>
          <w:b/>
          <w:lang w:val="sk-SK"/>
        </w:rPr>
        <w:t xml:space="preserve">    XV.</w:t>
      </w:r>
    </w:p>
    <w:p w:rsidR="0058427B" w:rsidRDefault="0058427B" w:rsidP="0058427B">
      <w:pPr>
        <w:pStyle w:val="Import12"/>
        <w:ind w:firstLine="0"/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 xml:space="preserve">Všetky dodatky k tejto zmluve sa vyhotovujú písomne, inak sú neplatné. </w:t>
      </w:r>
    </w:p>
    <w:p w:rsidR="0058427B" w:rsidRDefault="0058427B" w:rsidP="0058427B">
      <w:pPr>
        <w:pStyle w:val="Import4"/>
        <w:jc w:val="both"/>
        <w:rPr>
          <w:rFonts w:ascii="Times New Roman" w:hAnsi="Times New Roman"/>
          <w:b/>
          <w:lang w:val="sk-SK"/>
        </w:rPr>
      </w:pPr>
      <w:r>
        <w:rPr>
          <w:rFonts w:ascii="Times New Roman" w:hAnsi="Times New Roman"/>
          <w:b/>
          <w:lang w:val="sk-SK"/>
        </w:rPr>
        <w:t xml:space="preserve">   XVI.</w:t>
      </w:r>
    </w:p>
    <w:p w:rsidR="0058427B" w:rsidRDefault="0058427B" w:rsidP="0058427B">
      <w:pPr>
        <w:pStyle w:val="Import12"/>
        <w:ind w:firstLine="0"/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 xml:space="preserve">Zmluva sa na znak súhlasu s jej znením oboma zmluvnými stranami podpisuje. Je vyhotovená v dvoch exemplároch, z ktorých jeden </w:t>
      </w:r>
      <w:proofErr w:type="spellStart"/>
      <w:r>
        <w:rPr>
          <w:rFonts w:ascii="Times New Roman" w:hAnsi="Times New Roman"/>
          <w:lang w:val="sk-SK"/>
        </w:rPr>
        <w:t>obdrží</w:t>
      </w:r>
      <w:proofErr w:type="spellEnd"/>
      <w:r>
        <w:rPr>
          <w:rFonts w:ascii="Times New Roman" w:hAnsi="Times New Roman"/>
          <w:lang w:val="sk-SK"/>
        </w:rPr>
        <w:t xml:space="preserve"> nájomca a jeden prenajímateľ.</w:t>
      </w:r>
    </w:p>
    <w:p w:rsidR="0058427B" w:rsidRDefault="0058427B" w:rsidP="0058427B">
      <w:pPr>
        <w:pStyle w:val="Import12"/>
        <w:ind w:firstLine="0"/>
        <w:jc w:val="both"/>
        <w:rPr>
          <w:rFonts w:ascii="Times New Roman" w:hAnsi="Times New Roman"/>
          <w:lang w:val="sk-SK"/>
        </w:rPr>
      </w:pPr>
    </w:p>
    <w:p w:rsidR="0058427B" w:rsidRDefault="0058427B" w:rsidP="0058427B">
      <w:pPr>
        <w:pStyle w:val="Import12"/>
        <w:ind w:firstLine="0"/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Platnosť zmluvy nastáva dňom jej podpisu zmluvnými stranami, účinnosť dňom</w:t>
      </w:r>
      <w:r>
        <w:rPr>
          <w:rFonts w:ascii="Times New Roman" w:hAnsi="Times New Roman"/>
          <w:color w:val="FF0000"/>
          <w:lang w:val="sk-SK"/>
        </w:rPr>
        <w:t xml:space="preserve"> </w:t>
      </w:r>
      <w:r w:rsidRPr="00A17483">
        <w:rPr>
          <w:rFonts w:ascii="Times New Roman" w:hAnsi="Times New Roman"/>
          <w:lang w:val="sk-SK"/>
        </w:rPr>
        <w:t>01.01.201</w:t>
      </w:r>
      <w:r>
        <w:rPr>
          <w:rFonts w:ascii="Times New Roman" w:hAnsi="Times New Roman"/>
          <w:lang w:val="sk-SK"/>
        </w:rPr>
        <w:t xml:space="preserve">4 pri dodržaní podmienky  jej zverejnenia v zmysle § 47a  zákona č. 40/1964 Zb. Občianskeho zákonníka.   </w:t>
      </w:r>
    </w:p>
    <w:p w:rsidR="0058427B" w:rsidRDefault="0058427B" w:rsidP="0058427B">
      <w:pPr>
        <w:pStyle w:val="Import22"/>
        <w:ind w:right="5616"/>
        <w:jc w:val="both"/>
        <w:rPr>
          <w:rFonts w:ascii="Times New Roman" w:hAnsi="Times New Roman"/>
          <w:b/>
          <w:lang w:val="sk-SK"/>
        </w:rPr>
      </w:pPr>
    </w:p>
    <w:p w:rsidR="0058427B" w:rsidRDefault="0058427B" w:rsidP="0058427B">
      <w:pPr>
        <w:pStyle w:val="Import22"/>
        <w:ind w:right="5616"/>
        <w:jc w:val="both"/>
        <w:rPr>
          <w:rFonts w:ascii="Times New Roman" w:hAnsi="Times New Roman"/>
          <w:b/>
          <w:lang w:val="sk-SK"/>
        </w:rPr>
      </w:pPr>
    </w:p>
    <w:p w:rsidR="0058427B" w:rsidRDefault="0058427B" w:rsidP="0058427B">
      <w:pPr>
        <w:pStyle w:val="Import22"/>
        <w:ind w:left="0" w:right="5616" w:firstLine="0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V</w:t>
      </w:r>
      <w:bookmarkStart w:id="0" w:name="_GoBack"/>
      <w:bookmarkEnd w:id="0"/>
      <w:r>
        <w:rPr>
          <w:rFonts w:ascii="Times New Roman" w:hAnsi="Times New Roman"/>
          <w:lang w:val="sk-SK"/>
        </w:rPr>
        <w:t xml:space="preserve"> Opatovciach dňa,11.12.2013 </w:t>
      </w:r>
    </w:p>
    <w:p w:rsidR="0058427B" w:rsidRDefault="0058427B" w:rsidP="0058427B">
      <w:pPr>
        <w:pStyle w:val="Import22"/>
        <w:ind w:left="0" w:right="5616" w:firstLine="0"/>
        <w:jc w:val="both"/>
        <w:rPr>
          <w:rFonts w:ascii="Times New Roman" w:hAnsi="Times New Roman"/>
          <w:b/>
          <w:lang w:val="sk-SK"/>
        </w:rPr>
      </w:pPr>
    </w:p>
    <w:p w:rsidR="0058427B" w:rsidRDefault="0058427B" w:rsidP="0058427B">
      <w:pPr>
        <w:pStyle w:val="Import2"/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Prenajímateľ:  Janka Horňáková   ...........................................................…….</w:t>
      </w:r>
    </w:p>
    <w:p w:rsidR="0058427B" w:rsidRDefault="0058427B" w:rsidP="0058427B">
      <w:pPr>
        <w:pStyle w:val="Import0"/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 xml:space="preserve">                     starostka obce Opatovce</w:t>
      </w:r>
    </w:p>
    <w:p w:rsidR="0058427B" w:rsidRDefault="0058427B" w:rsidP="0058427B">
      <w:pPr>
        <w:pStyle w:val="Import0"/>
        <w:jc w:val="both"/>
        <w:rPr>
          <w:rFonts w:ascii="Times New Roman" w:hAnsi="Times New Roman"/>
          <w:lang w:val="sk-SK"/>
        </w:rPr>
      </w:pPr>
    </w:p>
    <w:p w:rsidR="0058427B" w:rsidRDefault="0058427B" w:rsidP="0058427B">
      <w:pPr>
        <w:pStyle w:val="Import0"/>
        <w:jc w:val="both"/>
        <w:rPr>
          <w:rFonts w:ascii="Times New Roman" w:hAnsi="Times New Roman"/>
          <w:lang w:val="sk-SK"/>
        </w:rPr>
      </w:pPr>
    </w:p>
    <w:p w:rsidR="0058427B" w:rsidRDefault="0058427B" w:rsidP="0058427B">
      <w:pPr>
        <w:pStyle w:val="Import0"/>
        <w:jc w:val="both"/>
        <w:rPr>
          <w:rFonts w:ascii="Times New Roman" w:hAnsi="Times New Roman"/>
          <w:lang w:val="sk-SK"/>
        </w:rPr>
      </w:pPr>
    </w:p>
    <w:p w:rsidR="0058427B" w:rsidRPr="009C7EB7" w:rsidRDefault="0058427B" w:rsidP="0058427B">
      <w:pPr>
        <w:pStyle w:val="Import2"/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Nájomca:  Mariana Blahová   ....................................................………</w:t>
      </w:r>
    </w:p>
    <w:p w:rsidR="0058427B" w:rsidRDefault="0058427B" w:rsidP="0058427B">
      <w:pPr>
        <w:pStyle w:val="Import0"/>
        <w:jc w:val="both"/>
        <w:rPr>
          <w:rFonts w:ascii="Times New Roman" w:hAnsi="Times New Roman"/>
          <w:lang w:val="sk-SK"/>
        </w:rPr>
      </w:pPr>
    </w:p>
    <w:p w:rsidR="0058427B" w:rsidRDefault="0058427B" w:rsidP="0058427B">
      <w:pPr>
        <w:pStyle w:val="Import0"/>
        <w:jc w:val="both"/>
        <w:rPr>
          <w:rFonts w:ascii="Times New Roman" w:hAnsi="Times New Roman"/>
          <w:lang w:val="sk-SK"/>
        </w:rPr>
      </w:pPr>
    </w:p>
    <w:p w:rsidR="0058427B" w:rsidRDefault="0058427B" w:rsidP="0058427B">
      <w:pPr>
        <w:pStyle w:val="Import0"/>
        <w:jc w:val="center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DODATOK č. 1</w:t>
      </w:r>
    </w:p>
    <w:p w:rsidR="0058427B" w:rsidRDefault="0058427B" w:rsidP="0058427B">
      <w:pPr>
        <w:pStyle w:val="Import0"/>
        <w:jc w:val="center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k</w:t>
      </w:r>
    </w:p>
    <w:p w:rsidR="0058427B" w:rsidRDefault="0058427B" w:rsidP="0058427B">
      <w:pPr>
        <w:pStyle w:val="Import16"/>
        <w:ind w:left="0"/>
        <w:jc w:val="center"/>
        <w:rPr>
          <w:rFonts w:ascii="Times New Roman" w:hAnsi="Times New Roman"/>
          <w:sz w:val="32"/>
          <w:lang w:val="sk-SK"/>
        </w:rPr>
      </w:pPr>
      <w:r>
        <w:rPr>
          <w:rFonts w:ascii="Times New Roman" w:hAnsi="Times New Roman"/>
          <w:sz w:val="32"/>
          <w:lang w:val="sk-SK"/>
        </w:rPr>
        <w:t>N</w:t>
      </w:r>
      <w:r>
        <w:rPr>
          <w:rFonts w:ascii="Times New Roman" w:hAnsi="Times New Roman"/>
          <w:lang w:val="sk-SK"/>
        </w:rPr>
        <w:t xml:space="preserve"> </w:t>
      </w:r>
      <w:r>
        <w:rPr>
          <w:rFonts w:ascii="Times New Roman" w:hAnsi="Times New Roman"/>
          <w:sz w:val="32"/>
          <w:lang w:val="sk-SK"/>
        </w:rPr>
        <w:t>Á</w:t>
      </w:r>
      <w:r>
        <w:rPr>
          <w:rFonts w:ascii="Times New Roman" w:hAnsi="Times New Roman"/>
          <w:lang w:val="sk-SK"/>
        </w:rPr>
        <w:t xml:space="preserve"> </w:t>
      </w:r>
      <w:r>
        <w:rPr>
          <w:rFonts w:ascii="Times New Roman" w:hAnsi="Times New Roman"/>
          <w:sz w:val="32"/>
          <w:lang w:val="sk-SK"/>
        </w:rPr>
        <w:t>J</w:t>
      </w:r>
      <w:r>
        <w:rPr>
          <w:rFonts w:ascii="Times New Roman" w:hAnsi="Times New Roman"/>
          <w:lang w:val="sk-SK"/>
        </w:rPr>
        <w:t xml:space="preserve"> </w:t>
      </w:r>
      <w:r>
        <w:rPr>
          <w:rFonts w:ascii="Times New Roman" w:hAnsi="Times New Roman"/>
          <w:sz w:val="32"/>
          <w:lang w:val="sk-SK"/>
        </w:rPr>
        <w:t>O</w:t>
      </w:r>
      <w:r>
        <w:rPr>
          <w:rFonts w:ascii="Times New Roman" w:hAnsi="Times New Roman"/>
          <w:lang w:val="sk-SK"/>
        </w:rPr>
        <w:t xml:space="preserve"> </w:t>
      </w:r>
      <w:r>
        <w:rPr>
          <w:rFonts w:ascii="Times New Roman" w:hAnsi="Times New Roman"/>
          <w:sz w:val="32"/>
          <w:lang w:val="sk-SK"/>
        </w:rPr>
        <w:t>M</w:t>
      </w:r>
      <w:r>
        <w:rPr>
          <w:rFonts w:ascii="Times New Roman" w:hAnsi="Times New Roman"/>
          <w:lang w:val="sk-SK"/>
        </w:rPr>
        <w:t xml:space="preserve"> </w:t>
      </w:r>
      <w:r>
        <w:rPr>
          <w:rFonts w:ascii="Times New Roman" w:hAnsi="Times New Roman"/>
          <w:sz w:val="32"/>
          <w:lang w:val="sk-SK"/>
        </w:rPr>
        <w:t>N</w:t>
      </w:r>
      <w:r>
        <w:rPr>
          <w:rFonts w:ascii="Times New Roman" w:hAnsi="Times New Roman"/>
          <w:lang w:val="sk-SK"/>
        </w:rPr>
        <w:t xml:space="preserve"> </w:t>
      </w:r>
      <w:r>
        <w:rPr>
          <w:rFonts w:ascii="Times New Roman" w:hAnsi="Times New Roman"/>
          <w:sz w:val="32"/>
          <w:lang w:val="sk-SK"/>
        </w:rPr>
        <w:t>Á     Z</w:t>
      </w:r>
      <w:r>
        <w:rPr>
          <w:rFonts w:ascii="Times New Roman" w:hAnsi="Times New Roman"/>
          <w:lang w:val="sk-SK"/>
        </w:rPr>
        <w:t xml:space="preserve"> </w:t>
      </w:r>
      <w:r>
        <w:rPr>
          <w:rFonts w:ascii="Times New Roman" w:hAnsi="Times New Roman"/>
          <w:sz w:val="32"/>
          <w:lang w:val="sk-SK"/>
        </w:rPr>
        <w:t>M</w:t>
      </w:r>
      <w:r>
        <w:rPr>
          <w:rFonts w:ascii="Times New Roman" w:hAnsi="Times New Roman"/>
          <w:lang w:val="sk-SK"/>
        </w:rPr>
        <w:t xml:space="preserve"> </w:t>
      </w:r>
      <w:r>
        <w:rPr>
          <w:rFonts w:ascii="Times New Roman" w:hAnsi="Times New Roman"/>
          <w:sz w:val="32"/>
          <w:lang w:val="sk-SK"/>
        </w:rPr>
        <w:t>L</w:t>
      </w:r>
      <w:r>
        <w:rPr>
          <w:rFonts w:ascii="Times New Roman" w:hAnsi="Times New Roman"/>
          <w:lang w:val="sk-SK"/>
        </w:rPr>
        <w:t xml:space="preserve"> </w:t>
      </w:r>
      <w:r>
        <w:rPr>
          <w:rFonts w:ascii="Times New Roman" w:hAnsi="Times New Roman"/>
          <w:sz w:val="32"/>
          <w:lang w:val="sk-SK"/>
        </w:rPr>
        <w:t>U</w:t>
      </w:r>
      <w:r>
        <w:rPr>
          <w:rFonts w:ascii="Times New Roman" w:hAnsi="Times New Roman"/>
          <w:lang w:val="sk-SK"/>
        </w:rPr>
        <w:t xml:space="preserve"> </w:t>
      </w:r>
      <w:r>
        <w:rPr>
          <w:rFonts w:ascii="Times New Roman" w:hAnsi="Times New Roman"/>
          <w:sz w:val="32"/>
          <w:lang w:val="sk-SK"/>
        </w:rPr>
        <w:t>V</w:t>
      </w:r>
      <w:r>
        <w:rPr>
          <w:rFonts w:ascii="Times New Roman" w:hAnsi="Times New Roman"/>
          <w:lang w:val="sk-SK"/>
        </w:rPr>
        <w:t xml:space="preserve"> </w:t>
      </w:r>
      <w:r>
        <w:rPr>
          <w:rFonts w:ascii="Times New Roman" w:hAnsi="Times New Roman"/>
          <w:sz w:val="32"/>
          <w:lang w:val="sk-SK"/>
        </w:rPr>
        <w:t>A</w:t>
      </w:r>
    </w:p>
    <w:p w:rsidR="0058427B" w:rsidRDefault="0058427B" w:rsidP="0058427B">
      <w:pPr>
        <w:pStyle w:val="Import0"/>
        <w:rPr>
          <w:rFonts w:ascii="Times New Roman" w:hAnsi="Times New Roman"/>
          <w:lang w:val="sk-SK"/>
        </w:rPr>
      </w:pPr>
    </w:p>
    <w:p w:rsidR="0058427B" w:rsidRDefault="0058427B" w:rsidP="0058427B">
      <w:pPr>
        <w:pStyle w:val="Import2"/>
        <w:rPr>
          <w:rFonts w:ascii="Times New Roman" w:hAnsi="Times New Roman"/>
          <w:bCs/>
          <w:lang w:val="sk-SK"/>
        </w:rPr>
      </w:pPr>
      <w:r>
        <w:rPr>
          <w:rFonts w:ascii="Times New Roman" w:hAnsi="Times New Roman"/>
          <w:bCs/>
          <w:lang w:val="sk-SK"/>
        </w:rPr>
        <w:t>uzavretá medzi</w:t>
      </w:r>
    </w:p>
    <w:p w:rsidR="0058427B" w:rsidRDefault="0058427B" w:rsidP="0058427B">
      <w:pPr>
        <w:pStyle w:val="Import0"/>
        <w:rPr>
          <w:rFonts w:ascii="Times New Roman" w:hAnsi="Times New Roman"/>
          <w:lang w:val="sk-SK"/>
        </w:rPr>
      </w:pPr>
    </w:p>
    <w:p w:rsidR="0058427B" w:rsidRDefault="0058427B" w:rsidP="0058427B">
      <w:pPr>
        <w:rPr>
          <w:b/>
          <w:bCs w:val="0"/>
        </w:rPr>
      </w:pPr>
      <w:r>
        <w:rPr>
          <w:b/>
        </w:rPr>
        <w:t xml:space="preserve">vlastníkom: </w:t>
      </w:r>
      <w:r>
        <w:rPr>
          <w:b/>
          <w:bCs w:val="0"/>
        </w:rPr>
        <w:t>Obec Opatovce</w:t>
      </w:r>
    </w:p>
    <w:p w:rsidR="0058427B" w:rsidRDefault="0058427B" w:rsidP="0058427B">
      <w:pPr>
        <w:rPr>
          <w:b/>
          <w:bCs w:val="0"/>
        </w:rPr>
      </w:pPr>
      <w:r>
        <w:rPr>
          <w:b/>
          <w:bCs w:val="0"/>
        </w:rPr>
        <w:t xml:space="preserve">                     Opatovce č. 73, 913 11 Trenč. Stankovce</w:t>
      </w:r>
    </w:p>
    <w:p w:rsidR="0058427B" w:rsidRDefault="0058427B" w:rsidP="0058427B">
      <w:pPr>
        <w:rPr>
          <w:b/>
          <w:bCs w:val="0"/>
        </w:rPr>
      </w:pPr>
      <w:r>
        <w:rPr>
          <w:b/>
          <w:bCs w:val="0"/>
        </w:rPr>
        <w:t xml:space="preserve">                     IČO:  00311901</w:t>
      </w:r>
      <w:r>
        <w:rPr>
          <w:b/>
          <w:bCs w:val="0"/>
        </w:rPr>
        <w:tab/>
        <w:t>DIČ: 2021079874</w:t>
      </w:r>
    </w:p>
    <w:p w:rsidR="0058427B" w:rsidRDefault="0058427B" w:rsidP="0058427B">
      <w:r>
        <w:rPr>
          <w:b/>
          <w:bCs w:val="0"/>
        </w:rPr>
        <w:t xml:space="preserve">                     </w:t>
      </w:r>
      <w:r>
        <w:t xml:space="preserve">zastúpená </w:t>
      </w:r>
      <w:r>
        <w:rPr>
          <w:b/>
          <w:bCs w:val="0"/>
        </w:rPr>
        <w:t>Jankou Horňákovou</w:t>
      </w:r>
      <w:r>
        <w:t>, starostkou obce</w:t>
      </w:r>
    </w:p>
    <w:p w:rsidR="0058427B" w:rsidRDefault="0058427B" w:rsidP="0058427B">
      <w:r>
        <w:tab/>
        <w:t xml:space="preserve">         bankové spojenie: DEXIA – banka Slovensko, a.s., Pobočka Trenčín</w:t>
      </w:r>
    </w:p>
    <w:p w:rsidR="0058427B" w:rsidRDefault="0058427B" w:rsidP="0058427B">
      <w:r>
        <w:t xml:space="preserve">                     číslo účtu: 0605097001/5600</w:t>
      </w:r>
    </w:p>
    <w:p w:rsidR="0058427B" w:rsidRDefault="0058427B" w:rsidP="0058427B">
      <w:r>
        <w:t xml:space="preserve">                     (ďalej len vlastník)</w:t>
      </w:r>
    </w:p>
    <w:p w:rsidR="0058427B" w:rsidRDefault="0058427B" w:rsidP="0058427B">
      <w:pPr>
        <w:rPr>
          <w:b/>
          <w:bCs w:val="0"/>
        </w:rPr>
      </w:pPr>
      <w:r>
        <w:rPr>
          <w:b/>
          <w:bCs w:val="0"/>
        </w:rPr>
        <w:t>a</w:t>
      </w:r>
    </w:p>
    <w:p w:rsidR="0058427B" w:rsidRDefault="0058427B" w:rsidP="0058427B">
      <w:pPr>
        <w:rPr>
          <w:b/>
          <w:bCs w:val="0"/>
        </w:rPr>
      </w:pPr>
    </w:p>
    <w:p w:rsidR="0058427B" w:rsidRDefault="0058427B" w:rsidP="0058427B">
      <w:pPr>
        <w:pStyle w:val="Import2"/>
        <w:rPr>
          <w:rFonts w:ascii="Times New Roman" w:hAnsi="Times New Roman"/>
          <w:b/>
          <w:lang w:val="sk-SK"/>
        </w:rPr>
      </w:pPr>
      <w:r>
        <w:rPr>
          <w:rFonts w:ascii="Times New Roman" w:hAnsi="Times New Roman"/>
          <w:b/>
          <w:lang w:val="sk-SK"/>
        </w:rPr>
        <w:t>nájomcom:  Mariana Blahová</w:t>
      </w:r>
    </w:p>
    <w:p w:rsidR="0058427B" w:rsidRDefault="0058427B" w:rsidP="0058427B">
      <w:pPr>
        <w:pStyle w:val="Import2"/>
        <w:rPr>
          <w:rFonts w:ascii="Times New Roman" w:hAnsi="Times New Roman"/>
          <w:b/>
          <w:lang w:val="sk-SK"/>
        </w:rPr>
      </w:pPr>
      <w:r>
        <w:rPr>
          <w:rFonts w:ascii="Times New Roman" w:hAnsi="Times New Roman"/>
          <w:b/>
          <w:lang w:val="sk-SK"/>
        </w:rPr>
        <w:t xml:space="preserve">                     Opatovce č. 40</w:t>
      </w:r>
    </w:p>
    <w:p w:rsidR="0058427B" w:rsidRDefault="0058427B" w:rsidP="0058427B">
      <w:pPr>
        <w:pStyle w:val="Import2"/>
        <w:rPr>
          <w:rFonts w:ascii="Times New Roman" w:hAnsi="Times New Roman"/>
          <w:bCs/>
          <w:lang w:val="sk-SK"/>
        </w:rPr>
      </w:pPr>
      <w:r>
        <w:rPr>
          <w:rFonts w:ascii="Times New Roman" w:hAnsi="Times New Roman"/>
          <w:b/>
          <w:lang w:val="sk-SK"/>
        </w:rPr>
        <w:t xml:space="preserve">                     IČO: 37 380 222</w:t>
      </w:r>
      <w:r>
        <w:rPr>
          <w:rFonts w:ascii="Times New Roman" w:hAnsi="Times New Roman"/>
          <w:b/>
          <w:lang w:val="sk-SK"/>
        </w:rPr>
        <w:tab/>
        <w:t xml:space="preserve">     DIČ: 1043599612</w:t>
      </w:r>
    </w:p>
    <w:p w:rsidR="0058427B" w:rsidRDefault="0058427B" w:rsidP="0058427B">
      <w:pPr>
        <w:pStyle w:val="Import2"/>
        <w:rPr>
          <w:rFonts w:ascii="Times New Roman" w:hAnsi="Times New Roman"/>
          <w:bCs/>
          <w:lang w:val="sk-SK"/>
        </w:rPr>
      </w:pPr>
      <w:r>
        <w:rPr>
          <w:rFonts w:ascii="Times New Roman" w:hAnsi="Times New Roman"/>
          <w:bCs/>
          <w:lang w:val="sk-SK"/>
        </w:rPr>
        <w:t xml:space="preserve">                     bankové spojenie:.</w:t>
      </w:r>
      <w:r>
        <w:t xml:space="preserve"> </w:t>
      </w:r>
      <w:proofErr w:type="gramStart"/>
      <w:r>
        <w:rPr>
          <w:rFonts w:ascii="Times New Roman" w:hAnsi="Times New Roman"/>
        </w:rPr>
        <w:t>DEXIA  banka</w:t>
      </w:r>
      <w:proofErr w:type="gramEnd"/>
      <w:r>
        <w:rPr>
          <w:rFonts w:ascii="Times New Roman" w:hAnsi="Times New Roman"/>
        </w:rPr>
        <w:t xml:space="preserve"> Slovensko, a.s., Pobočka Trenčín</w:t>
      </w:r>
    </w:p>
    <w:p w:rsidR="0058427B" w:rsidRDefault="0058427B" w:rsidP="0058427B">
      <w:pPr>
        <w:pStyle w:val="Import2"/>
        <w:rPr>
          <w:rFonts w:ascii="Times New Roman" w:hAnsi="Times New Roman"/>
          <w:bCs/>
          <w:lang w:val="sk-SK"/>
        </w:rPr>
      </w:pPr>
      <w:r>
        <w:rPr>
          <w:rFonts w:ascii="Times New Roman" w:hAnsi="Times New Roman"/>
          <w:bCs/>
          <w:lang w:val="sk-SK"/>
        </w:rPr>
        <w:t xml:space="preserve">                     číslo účtu: 0605189001/5600</w:t>
      </w:r>
    </w:p>
    <w:p w:rsidR="0058427B" w:rsidRDefault="0058427B" w:rsidP="0058427B">
      <w:pPr>
        <w:pStyle w:val="Import2"/>
        <w:rPr>
          <w:rFonts w:ascii="Times New Roman" w:hAnsi="Times New Roman"/>
          <w:bCs/>
          <w:lang w:val="sk-SK"/>
        </w:rPr>
      </w:pPr>
      <w:r>
        <w:rPr>
          <w:rFonts w:ascii="Times New Roman" w:hAnsi="Times New Roman"/>
          <w:bCs/>
          <w:lang w:val="sk-SK"/>
        </w:rPr>
        <w:t xml:space="preserve">                     (ďalej len nájomca)</w:t>
      </w:r>
    </w:p>
    <w:p w:rsidR="0058427B" w:rsidRDefault="0058427B" w:rsidP="0058427B">
      <w:pPr>
        <w:pStyle w:val="Import0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 xml:space="preserve">                          </w:t>
      </w:r>
    </w:p>
    <w:p w:rsidR="0058427B" w:rsidRDefault="0058427B" w:rsidP="0058427B">
      <w:pPr>
        <w:pStyle w:val="Import2"/>
        <w:jc w:val="both"/>
        <w:rPr>
          <w:rFonts w:ascii="Times New Roman" w:hAnsi="Times New Roman"/>
          <w:lang w:val="sk-SK"/>
        </w:rPr>
      </w:pPr>
    </w:p>
    <w:p w:rsidR="0058427B" w:rsidRDefault="0058427B" w:rsidP="0058427B">
      <w:pPr>
        <w:pStyle w:val="Import7"/>
        <w:jc w:val="both"/>
        <w:rPr>
          <w:rFonts w:ascii="Times New Roman" w:hAnsi="Times New Roman"/>
          <w:b/>
          <w:lang w:val="sk-SK"/>
        </w:rPr>
      </w:pPr>
    </w:p>
    <w:p w:rsidR="0058427B" w:rsidRDefault="0058427B" w:rsidP="0058427B">
      <w:pPr>
        <w:pStyle w:val="Import7"/>
        <w:jc w:val="both"/>
        <w:rPr>
          <w:rFonts w:ascii="Times New Roman" w:hAnsi="Times New Roman"/>
          <w:b/>
          <w:bCs/>
          <w:lang w:val="sk-SK"/>
        </w:rPr>
      </w:pPr>
      <w:r>
        <w:rPr>
          <w:rFonts w:ascii="Times New Roman" w:hAnsi="Times New Roman"/>
          <w:b/>
          <w:bCs/>
          <w:lang w:val="sk-SK"/>
        </w:rPr>
        <w:t>II.</w:t>
      </w:r>
    </w:p>
    <w:p w:rsidR="0058427B" w:rsidRDefault="0058427B" w:rsidP="0058427B">
      <w:pPr>
        <w:pStyle w:val="Import0"/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 xml:space="preserve">            Nebytové priestory v zmysle čl. I. tejto zmluvy   vlastník dáva do prenájmu nájomcovi za odplatu vo forme nájomného nasledovne:</w:t>
      </w:r>
    </w:p>
    <w:p w:rsidR="0058427B" w:rsidRDefault="0058427B" w:rsidP="0058427B">
      <w:pPr>
        <w:pStyle w:val="Import2"/>
        <w:jc w:val="both"/>
        <w:rPr>
          <w:rFonts w:ascii="Times New Roman" w:hAnsi="Times New Roman"/>
          <w:lang w:val="sk-SK"/>
        </w:rPr>
      </w:pPr>
    </w:p>
    <w:p w:rsidR="0058427B" w:rsidRDefault="0058427B" w:rsidP="0058427B">
      <w:pPr>
        <w:pStyle w:val="Import19"/>
        <w:rPr>
          <w:rFonts w:ascii="Times New Roman" w:hAnsi="Times New Roman"/>
          <w:b/>
          <w:lang w:val="sk-SK"/>
        </w:rPr>
      </w:pPr>
      <w:r>
        <w:rPr>
          <w:rFonts w:ascii="Times New Roman" w:hAnsi="Times New Roman"/>
          <w:b/>
          <w:lang w:val="sk-SK"/>
        </w:rPr>
        <w:t xml:space="preserve">Spolu za kalendárny  rok  60 000.- Sk             za mesiac     5 000.- Sk </w:t>
      </w:r>
    </w:p>
    <w:p w:rsidR="0058427B" w:rsidRDefault="0058427B" w:rsidP="0058427B">
      <w:pPr>
        <w:pStyle w:val="Import0"/>
        <w:jc w:val="both"/>
        <w:rPr>
          <w:rFonts w:ascii="Times New Roman" w:hAnsi="Times New Roman"/>
          <w:b/>
          <w:lang w:val="sk-SK"/>
        </w:rPr>
      </w:pP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 w:rsidRPr="00983603">
        <w:rPr>
          <w:rFonts w:ascii="Times New Roman" w:hAnsi="Times New Roman"/>
          <w:b/>
          <w:lang w:val="sk-SK"/>
        </w:rPr>
        <w:t>1 991, 64 EUR</w:t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  <w:t xml:space="preserve">      165,97 EUR</w:t>
      </w:r>
    </w:p>
    <w:p w:rsidR="0058427B" w:rsidRDefault="0058427B" w:rsidP="0058427B">
      <w:pPr>
        <w:pStyle w:val="Import0"/>
        <w:jc w:val="both"/>
        <w:rPr>
          <w:rFonts w:ascii="Times New Roman" w:hAnsi="Times New Roman"/>
          <w:lang w:val="sk-SK"/>
        </w:rPr>
      </w:pPr>
    </w:p>
    <w:p w:rsidR="0058427B" w:rsidRDefault="0058427B" w:rsidP="0058427B">
      <w:pPr>
        <w:pStyle w:val="Import0"/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Prepočítané konverzným kurzom 30,1260 SK/EUR</w:t>
      </w:r>
    </w:p>
    <w:p w:rsidR="0058427B" w:rsidRPr="00983603" w:rsidRDefault="0058427B" w:rsidP="0058427B">
      <w:pPr>
        <w:pStyle w:val="Import0"/>
        <w:jc w:val="both"/>
        <w:rPr>
          <w:rFonts w:ascii="Times New Roman" w:hAnsi="Times New Roman"/>
          <w:lang w:val="sk-SK"/>
        </w:rPr>
      </w:pPr>
    </w:p>
    <w:p w:rsidR="0058427B" w:rsidRDefault="0058427B" w:rsidP="0058427B">
      <w:pPr>
        <w:jc w:val="both"/>
        <w:rPr>
          <w:sz w:val="20"/>
        </w:rPr>
      </w:pPr>
    </w:p>
    <w:p w:rsidR="0058427B" w:rsidRDefault="0058427B" w:rsidP="0058427B">
      <w:pPr>
        <w:pStyle w:val="Import22"/>
        <w:ind w:left="0" w:right="5616" w:firstLine="0"/>
        <w:jc w:val="both"/>
        <w:rPr>
          <w:rFonts w:ascii="Times New Roman" w:hAnsi="Times New Roman"/>
          <w:b/>
          <w:lang w:val="sk-SK"/>
        </w:rPr>
      </w:pPr>
      <w:r>
        <w:rPr>
          <w:rFonts w:ascii="Times New Roman" w:hAnsi="Times New Roman"/>
          <w:lang w:val="sk-SK"/>
        </w:rPr>
        <w:t>V Opatovciach dňa, 01.10.2008</w:t>
      </w:r>
    </w:p>
    <w:p w:rsidR="0058427B" w:rsidRDefault="0058427B" w:rsidP="0058427B">
      <w:pPr>
        <w:pStyle w:val="Import0"/>
        <w:jc w:val="both"/>
        <w:rPr>
          <w:rFonts w:ascii="Times New Roman" w:hAnsi="Times New Roman"/>
          <w:lang w:val="sk-SK"/>
        </w:rPr>
      </w:pPr>
    </w:p>
    <w:p w:rsidR="0058427B" w:rsidRDefault="0058427B" w:rsidP="0058427B">
      <w:pPr>
        <w:pStyle w:val="Import0"/>
        <w:jc w:val="both"/>
        <w:rPr>
          <w:rFonts w:ascii="Times New Roman" w:hAnsi="Times New Roman"/>
          <w:lang w:val="sk-SK"/>
        </w:rPr>
      </w:pPr>
    </w:p>
    <w:p w:rsidR="0058427B" w:rsidRDefault="0058427B" w:rsidP="0058427B">
      <w:pPr>
        <w:pStyle w:val="Import0"/>
        <w:jc w:val="both"/>
        <w:rPr>
          <w:rFonts w:ascii="Times New Roman" w:hAnsi="Times New Roman"/>
          <w:lang w:val="sk-SK"/>
        </w:rPr>
      </w:pPr>
    </w:p>
    <w:p w:rsidR="0058427B" w:rsidRDefault="0058427B" w:rsidP="0058427B">
      <w:pPr>
        <w:pStyle w:val="Import0"/>
        <w:jc w:val="both"/>
        <w:rPr>
          <w:rFonts w:ascii="Times New Roman" w:hAnsi="Times New Roman"/>
          <w:lang w:val="sk-SK"/>
        </w:rPr>
      </w:pPr>
    </w:p>
    <w:p w:rsidR="0058427B" w:rsidRDefault="0058427B" w:rsidP="0058427B">
      <w:pPr>
        <w:pStyle w:val="Import2"/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vlastník ............................................................................................…….</w:t>
      </w:r>
    </w:p>
    <w:p w:rsidR="0058427B" w:rsidRDefault="0058427B" w:rsidP="0058427B">
      <w:pPr>
        <w:pStyle w:val="Import0"/>
        <w:jc w:val="both"/>
        <w:rPr>
          <w:rFonts w:ascii="Times New Roman" w:hAnsi="Times New Roman"/>
          <w:lang w:val="sk-SK"/>
        </w:rPr>
      </w:pPr>
    </w:p>
    <w:p w:rsidR="0058427B" w:rsidRDefault="0058427B" w:rsidP="0058427B">
      <w:pPr>
        <w:pStyle w:val="Import0"/>
        <w:jc w:val="both"/>
        <w:rPr>
          <w:rFonts w:ascii="Times New Roman" w:hAnsi="Times New Roman"/>
          <w:lang w:val="sk-SK"/>
        </w:rPr>
      </w:pPr>
    </w:p>
    <w:p w:rsidR="0058427B" w:rsidRDefault="0058427B" w:rsidP="0058427B">
      <w:pPr>
        <w:pStyle w:val="Import2"/>
        <w:jc w:val="both"/>
        <w:rPr>
          <w:rFonts w:ascii="Times New Roman" w:hAnsi="Times New Roman"/>
          <w:lang w:val="sk-SK"/>
        </w:rPr>
      </w:pPr>
    </w:p>
    <w:p w:rsidR="0058427B" w:rsidRDefault="0058427B" w:rsidP="0058427B">
      <w:pPr>
        <w:pStyle w:val="Import2"/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nájomca ........................................................................................……….</w:t>
      </w:r>
    </w:p>
    <w:p w:rsidR="0058427B" w:rsidRDefault="0058427B" w:rsidP="0058427B"/>
    <w:p w:rsidR="0058427B" w:rsidRDefault="0058427B" w:rsidP="0058427B">
      <w:pPr>
        <w:pStyle w:val="Import0"/>
        <w:jc w:val="center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DODATOK č. 2</w:t>
      </w:r>
    </w:p>
    <w:p w:rsidR="0058427B" w:rsidRDefault="0058427B" w:rsidP="0058427B">
      <w:pPr>
        <w:pStyle w:val="Import0"/>
        <w:jc w:val="center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k</w:t>
      </w:r>
    </w:p>
    <w:p w:rsidR="0058427B" w:rsidRDefault="0058427B" w:rsidP="0058427B"/>
    <w:p w:rsidR="0058427B" w:rsidRDefault="0058427B" w:rsidP="0058427B">
      <w:pPr>
        <w:pStyle w:val="Import16"/>
        <w:ind w:left="0"/>
        <w:jc w:val="center"/>
        <w:rPr>
          <w:rFonts w:ascii="Times New Roman" w:hAnsi="Times New Roman"/>
          <w:sz w:val="32"/>
          <w:lang w:val="sk-SK"/>
        </w:rPr>
      </w:pPr>
      <w:r>
        <w:rPr>
          <w:rFonts w:ascii="Times New Roman" w:hAnsi="Times New Roman"/>
          <w:sz w:val="32"/>
          <w:lang w:val="sk-SK"/>
        </w:rPr>
        <w:t>N</w:t>
      </w:r>
      <w:r>
        <w:rPr>
          <w:rFonts w:ascii="Times New Roman" w:hAnsi="Times New Roman"/>
          <w:lang w:val="sk-SK"/>
        </w:rPr>
        <w:t xml:space="preserve"> </w:t>
      </w:r>
      <w:r>
        <w:rPr>
          <w:rFonts w:ascii="Times New Roman" w:hAnsi="Times New Roman"/>
          <w:sz w:val="32"/>
          <w:lang w:val="sk-SK"/>
        </w:rPr>
        <w:t>Á</w:t>
      </w:r>
      <w:r>
        <w:rPr>
          <w:rFonts w:ascii="Times New Roman" w:hAnsi="Times New Roman"/>
          <w:lang w:val="sk-SK"/>
        </w:rPr>
        <w:t xml:space="preserve"> </w:t>
      </w:r>
      <w:r>
        <w:rPr>
          <w:rFonts w:ascii="Times New Roman" w:hAnsi="Times New Roman"/>
          <w:sz w:val="32"/>
          <w:lang w:val="sk-SK"/>
        </w:rPr>
        <w:t>J</w:t>
      </w:r>
      <w:r>
        <w:rPr>
          <w:rFonts w:ascii="Times New Roman" w:hAnsi="Times New Roman"/>
          <w:lang w:val="sk-SK"/>
        </w:rPr>
        <w:t xml:space="preserve"> </w:t>
      </w:r>
      <w:r>
        <w:rPr>
          <w:rFonts w:ascii="Times New Roman" w:hAnsi="Times New Roman"/>
          <w:sz w:val="32"/>
          <w:lang w:val="sk-SK"/>
        </w:rPr>
        <w:t>O</w:t>
      </w:r>
      <w:r>
        <w:rPr>
          <w:rFonts w:ascii="Times New Roman" w:hAnsi="Times New Roman"/>
          <w:lang w:val="sk-SK"/>
        </w:rPr>
        <w:t xml:space="preserve"> </w:t>
      </w:r>
      <w:r>
        <w:rPr>
          <w:rFonts w:ascii="Times New Roman" w:hAnsi="Times New Roman"/>
          <w:sz w:val="32"/>
          <w:lang w:val="sk-SK"/>
        </w:rPr>
        <w:t>M</w:t>
      </w:r>
      <w:r>
        <w:rPr>
          <w:rFonts w:ascii="Times New Roman" w:hAnsi="Times New Roman"/>
          <w:lang w:val="sk-SK"/>
        </w:rPr>
        <w:t xml:space="preserve"> </w:t>
      </w:r>
      <w:r>
        <w:rPr>
          <w:rFonts w:ascii="Times New Roman" w:hAnsi="Times New Roman"/>
          <w:sz w:val="32"/>
          <w:lang w:val="sk-SK"/>
        </w:rPr>
        <w:t>N</w:t>
      </w:r>
      <w:r>
        <w:rPr>
          <w:rFonts w:ascii="Times New Roman" w:hAnsi="Times New Roman"/>
          <w:lang w:val="sk-SK"/>
        </w:rPr>
        <w:t xml:space="preserve"> </w:t>
      </w:r>
      <w:r>
        <w:rPr>
          <w:rFonts w:ascii="Times New Roman" w:hAnsi="Times New Roman"/>
          <w:sz w:val="32"/>
          <w:lang w:val="sk-SK"/>
        </w:rPr>
        <w:t>Á     Z</w:t>
      </w:r>
      <w:r>
        <w:rPr>
          <w:rFonts w:ascii="Times New Roman" w:hAnsi="Times New Roman"/>
          <w:lang w:val="sk-SK"/>
        </w:rPr>
        <w:t xml:space="preserve"> </w:t>
      </w:r>
      <w:r>
        <w:rPr>
          <w:rFonts w:ascii="Times New Roman" w:hAnsi="Times New Roman"/>
          <w:sz w:val="32"/>
          <w:lang w:val="sk-SK"/>
        </w:rPr>
        <w:t>M</w:t>
      </w:r>
      <w:r>
        <w:rPr>
          <w:rFonts w:ascii="Times New Roman" w:hAnsi="Times New Roman"/>
          <w:lang w:val="sk-SK"/>
        </w:rPr>
        <w:t xml:space="preserve"> </w:t>
      </w:r>
      <w:r>
        <w:rPr>
          <w:rFonts w:ascii="Times New Roman" w:hAnsi="Times New Roman"/>
          <w:sz w:val="32"/>
          <w:lang w:val="sk-SK"/>
        </w:rPr>
        <w:t>L</w:t>
      </w:r>
      <w:r>
        <w:rPr>
          <w:rFonts w:ascii="Times New Roman" w:hAnsi="Times New Roman"/>
          <w:lang w:val="sk-SK"/>
        </w:rPr>
        <w:t xml:space="preserve"> </w:t>
      </w:r>
      <w:r>
        <w:rPr>
          <w:rFonts w:ascii="Times New Roman" w:hAnsi="Times New Roman"/>
          <w:sz w:val="32"/>
          <w:lang w:val="sk-SK"/>
        </w:rPr>
        <w:t>U</w:t>
      </w:r>
      <w:r>
        <w:rPr>
          <w:rFonts w:ascii="Times New Roman" w:hAnsi="Times New Roman"/>
          <w:lang w:val="sk-SK"/>
        </w:rPr>
        <w:t xml:space="preserve"> </w:t>
      </w:r>
      <w:r>
        <w:rPr>
          <w:rFonts w:ascii="Times New Roman" w:hAnsi="Times New Roman"/>
          <w:sz w:val="32"/>
          <w:lang w:val="sk-SK"/>
        </w:rPr>
        <w:t>V</w:t>
      </w:r>
      <w:r>
        <w:rPr>
          <w:rFonts w:ascii="Times New Roman" w:hAnsi="Times New Roman"/>
          <w:lang w:val="sk-SK"/>
        </w:rPr>
        <w:t xml:space="preserve"> </w:t>
      </w:r>
      <w:r>
        <w:rPr>
          <w:rFonts w:ascii="Times New Roman" w:hAnsi="Times New Roman"/>
          <w:sz w:val="32"/>
          <w:lang w:val="sk-SK"/>
        </w:rPr>
        <w:t>A</w:t>
      </w:r>
    </w:p>
    <w:p w:rsidR="0058427B" w:rsidRDefault="0058427B" w:rsidP="0058427B">
      <w:pPr>
        <w:pStyle w:val="Import0"/>
        <w:rPr>
          <w:rFonts w:ascii="Times New Roman" w:hAnsi="Times New Roman"/>
          <w:lang w:val="sk-SK"/>
        </w:rPr>
      </w:pPr>
    </w:p>
    <w:p w:rsidR="0058427B" w:rsidRDefault="0058427B" w:rsidP="0058427B">
      <w:pPr>
        <w:pStyle w:val="Import2"/>
        <w:rPr>
          <w:rFonts w:ascii="Times New Roman" w:hAnsi="Times New Roman"/>
          <w:bCs/>
          <w:lang w:val="sk-SK"/>
        </w:rPr>
      </w:pPr>
      <w:r>
        <w:rPr>
          <w:rFonts w:ascii="Times New Roman" w:hAnsi="Times New Roman"/>
          <w:bCs/>
          <w:lang w:val="sk-SK"/>
        </w:rPr>
        <w:t>uzavretá medzi</w:t>
      </w:r>
    </w:p>
    <w:p w:rsidR="0058427B" w:rsidRDefault="0058427B" w:rsidP="0058427B">
      <w:pPr>
        <w:pStyle w:val="Import0"/>
        <w:rPr>
          <w:rFonts w:ascii="Times New Roman" w:hAnsi="Times New Roman"/>
          <w:lang w:val="sk-SK"/>
        </w:rPr>
      </w:pPr>
    </w:p>
    <w:p w:rsidR="0058427B" w:rsidRDefault="0058427B" w:rsidP="0058427B">
      <w:pPr>
        <w:rPr>
          <w:b/>
          <w:bCs w:val="0"/>
        </w:rPr>
      </w:pPr>
      <w:r>
        <w:rPr>
          <w:b/>
        </w:rPr>
        <w:t xml:space="preserve">vlastníkom: </w:t>
      </w:r>
      <w:r>
        <w:rPr>
          <w:b/>
          <w:bCs w:val="0"/>
        </w:rPr>
        <w:t>Obec Opatovce</w:t>
      </w:r>
    </w:p>
    <w:p w:rsidR="0058427B" w:rsidRDefault="0058427B" w:rsidP="0058427B">
      <w:pPr>
        <w:rPr>
          <w:b/>
          <w:bCs w:val="0"/>
        </w:rPr>
      </w:pPr>
      <w:r>
        <w:rPr>
          <w:b/>
          <w:bCs w:val="0"/>
        </w:rPr>
        <w:t xml:space="preserve">                     Opatovce č. 73, 913 11 Trenč. Stankovce</w:t>
      </w:r>
    </w:p>
    <w:p w:rsidR="0058427B" w:rsidRDefault="0058427B" w:rsidP="0058427B">
      <w:pPr>
        <w:rPr>
          <w:b/>
          <w:bCs w:val="0"/>
        </w:rPr>
      </w:pPr>
      <w:r>
        <w:rPr>
          <w:b/>
          <w:bCs w:val="0"/>
        </w:rPr>
        <w:t xml:space="preserve">                     IČO:  00311901</w:t>
      </w:r>
      <w:r>
        <w:rPr>
          <w:b/>
          <w:bCs w:val="0"/>
        </w:rPr>
        <w:tab/>
        <w:t>DIČ: 2021079874</w:t>
      </w:r>
    </w:p>
    <w:p w:rsidR="0058427B" w:rsidRDefault="0058427B" w:rsidP="0058427B">
      <w:r>
        <w:rPr>
          <w:b/>
          <w:bCs w:val="0"/>
        </w:rPr>
        <w:t xml:space="preserve">                     </w:t>
      </w:r>
      <w:r>
        <w:t xml:space="preserve">zastúpená </w:t>
      </w:r>
      <w:r>
        <w:rPr>
          <w:b/>
          <w:bCs w:val="0"/>
        </w:rPr>
        <w:t>Jankou Horňákovou</w:t>
      </w:r>
      <w:r>
        <w:t>, starostkou obce</w:t>
      </w:r>
    </w:p>
    <w:p w:rsidR="0058427B" w:rsidRDefault="0058427B" w:rsidP="0058427B">
      <w:r>
        <w:tab/>
        <w:t xml:space="preserve">         bankové spojenie: DEXIA – banka Slovensko, a.s., Pobočka Trenčín</w:t>
      </w:r>
    </w:p>
    <w:p w:rsidR="0058427B" w:rsidRDefault="0058427B" w:rsidP="0058427B">
      <w:r>
        <w:t xml:space="preserve">                     číslo účtu: 0605097001/5600</w:t>
      </w:r>
    </w:p>
    <w:p w:rsidR="0058427B" w:rsidRDefault="0058427B" w:rsidP="0058427B">
      <w:r>
        <w:t xml:space="preserve">                     (ďalej len vlastník)</w:t>
      </w:r>
    </w:p>
    <w:p w:rsidR="0058427B" w:rsidRDefault="0058427B" w:rsidP="0058427B">
      <w:pPr>
        <w:rPr>
          <w:b/>
          <w:bCs w:val="0"/>
        </w:rPr>
      </w:pPr>
      <w:r>
        <w:rPr>
          <w:b/>
          <w:bCs w:val="0"/>
        </w:rPr>
        <w:t>a</w:t>
      </w:r>
    </w:p>
    <w:p w:rsidR="0058427B" w:rsidRDefault="0058427B" w:rsidP="0058427B">
      <w:pPr>
        <w:pStyle w:val="Import2"/>
        <w:rPr>
          <w:rFonts w:ascii="Times New Roman" w:hAnsi="Times New Roman"/>
          <w:b/>
          <w:lang w:val="sk-SK"/>
        </w:rPr>
      </w:pPr>
      <w:r>
        <w:rPr>
          <w:rFonts w:ascii="Times New Roman" w:hAnsi="Times New Roman"/>
          <w:b/>
          <w:lang w:val="sk-SK"/>
        </w:rPr>
        <w:t>nájomcom:  Mariana Blahová</w:t>
      </w:r>
    </w:p>
    <w:p w:rsidR="0058427B" w:rsidRDefault="0058427B" w:rsidP="0058427B">
      <w:pPr>
        <w:pStyle w:val="Import2"/>
        <w:rPr>
          <w:rFonts w:ascii="Times New Roman" w:hAnsi="Times New Roman"/>
          <w:b/>
          <w:lang w:val="sk-SK"/>
        </w:rPr>
      </w:pPr>
      <w:r>
        <w:rPr>
          <w:rFonts w:ascii="Times New Roman" w:hAnsi="Times New Roman"/>
          <w:b/>
          <w:lang w:val="sk-SK"/>
        </w:rPr>
        <w:t xml:space="preserve">                     Opatovce č. 40</w:t>
      </w:r>
    </w:p>
    <w:p w:rsidR="0058427B" w:rsidRDefault="0058427B" w:rsidP="0058427B">
      <w:pPr>
        <w:pStyle w:val="Import2"/>
        <w:rPr>
          <w:rFonts w:ascii="Times New Roman" w:hAnsi="Times New Roman"/>
          <w:bCs/>
          <w:lang w:val="sk-SK"/>
        </w:rPr>
      </w:pPr>
      <w:r>
        <w:rPr>
          <w:rFonts w:ascii="Times New Roman" w:hAnsi="Times New Roman"/>
          <w:b/>
          <w:lang w:val="sk-SK"/>
        </w:rPr>
        <w:t xml:space="preserve">                     IČO: 37 380 222</w:t>
      </w:r>
      <w:r>
        <w:rPr>
          <w:rFonts w:ascii="Times New Roman" w:hAnsi="Times New Roman"/>
          <w:b/>
          <w:lang w:val="sk-SK"/>
        </w:rPr>
        <w:tab/>
        <w:t xml:space="preserve">     DIČ: 1043599612</w:t>
      </w:r>
    </w:p>
    <w:p w:rsidR="0058427B" w:rsidRDefault="0058427B" w:rsidP="0058427B">
      <w:pPr>
        <w:pStyle w:val="Import2"/>
        <w:rPr>
          <w:rFonts w:ascii="Times New Roman" w:hAnsi="Times New Roman"/>
          <w:bCs/>
          <w:lang w:val="sk-SK"/>
        </w:rPr>
      </w:pPr>
      <w:r>
        <w:rPr>
          <w:rFonts w:ascii="Times New Roman" w:hAnsi="Times New Roman"/>
          <w:bCs/>
          <w:lang w:val="sk-SK"/>
        </w:rPr>
        <w:t xml:space="preserve">                     bankové spojenie:.</w:t>
      </w:r>
      <w:r>
        <w:t xml:space="preserve"> </w:t>
      </w:r>
      <w:proofErr w:type="gramStart"/>
      <w:r>
        <w:rPr>
          <w:rFonts w:ascii="Times New Roman" w:hAnsi="Times New Roman"/>
        </w:rPr>
        <w:t>DEXIA  banka</w:t>
      </w:r>
      <w:proofErr w:type="gramEnd"/>
      <w:r>
        <w:rPr>
          <w:rFonts w:ascii="Times New Roman" w:hAnsi="Times New Roman"/>
        </w:rPr>
        <w:t xml:space="preserve"> Slovensko, a.s., Pobočka Trenčín</w:t>
      </w:r>
    </w:p>
    <w:p w:rsidR="0058427B" w:rsidRDefault="0058427B" w:rsidP="0058427B">
      <w:pPr>
        <w:pStyle w:val="Import2"/>
        <w:rPr>
          <w:rFonts w:ascii="Times New Roman" w:hAnsi="Times New Roman"/>
          <w:bCs/>
          <w:lang w:val="sk-SK"/>
        </w:rPr>
      </w:pPr>
      <w:r>
        <w:rPr>
          <w:rFonts w:ascii="Times New Roman" w:hAnsi="Times New Roman"/>
          <w:bCs/>
          <w:lang w:val="sk-SK"/>
        </w:rPr>
        <w:t xml:space="preserve">                     číslo účtu: 0605189001/5600</w:t>
      </w:r>
    </w:p>
    <w:p w:rsidR="0058427B" w:rsidRDefault="0058427B" w:rsidP="0058427B">
      <w:pPr>
        <w:pStyle w:val="Import2"/>
        <w:rPr>
          <w:rFonts w:ascii="Times New Roman" w:hAnsi="Times New Roman"/>
          <w:bCs/>
          <w:lang w:val="sk-SK"/>
        </w:rPr>
      </w:pPr>
      <w:r>
        <w:rPr>
          <w:rFonts w:ascii="Times New Roman" w:hAnsi="Times New Roman"/>
          <w:bCs/>
          <w:lang w:val="sk-SK"/>
        </w:rPr>
        <w:t xml:space="preserve">                     (ďalej len nájomca)</w:t>
      </w:r>
    </w:p>
    <w:p w:rsidR="0058427B" w:rsidRDefault="0058427B" w:rsidP="0058427B"/>
    <w:p w:rsidR="0058427B" w:rsidRDefault="0058427B" w:rsidP="0058427B"/>
    <w:p w:rsidR="0058427B" w:rsidRDefault="0058427B" w:rsidP="0058427B">
      <w:pPr>
        <w:pStyle w:val="Import4"/>
        <w:rPr>
          <w:rFonts w:ascii="Times New Roman" w:hAnsi="Times New Roman"/>
          <w:b/>
          <w:lang w:val="sk-SK"/>
        </w:rPr>
      </w:pPr>
      <w:r>
        <w:rPr>
          <w:rFonts w:ascii="Times New Roman" w:hAnsi="Times New Roman"/>
          <w:b/>
          <w:lang w:val="sk-SK"/>
        </w:rPr>
        <w:t xml:space="preserve">  </w:t>
      </w:r>
    </w:p>
    <w:p w:rsidR="0058427B" w:rsidRDefault="0058427B" w:rsidP="0058427B">
      <w:pPr>
        <w:pStyle w:val="Import12"/>
        <w:ind w:firstLine="0"/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 xml:space="preserve">V zmysle uznesenia </w:t>
      </w:r>
      <w:proofErr w:type="spellStart"/>
      <w:r>
        <w:rPr>
          <w:rFonts w:ascii="Times New Roman" w:hAnsi="Times New Roman"/>
          <w:lang w:val="sk-SK"/>
        </w:rPr>
        <w:t>OcZ</w:t>
      </w:r>
      <w:proofErr w:type="spellEnd"/>
      <w:r>
        <w:rPr>
          <w:rFonts w:ascii="Times New Roman" w:hAnsi="Times New Roman"/>
          <w:lang w:val="sk-SK"/>
        </w:rPr>
        <w:t xml:space="preserve"> č. 24/2010 zo dňa 14.07.2010 a čl. XII. Nájomnej zmluvy uzatvorenej medzi vlastníkom a nájomcom dňa 07.12.2007 sa predlžuje nájom nájomcovi na ďalšie tri roky t.j. do 31.12.2013.</w:t>
      </w:r>
    </w:p>
    <w:p w:rsidR="0058427B" w:rsidRDefault="0058427B" w:rsidP="0058427B"/>
    <w:p w:rsidR="0058427B" w:rsidRDefault="0058427B" w:rsidP="0058427B">
      <w:r>
        <w:t>Všetky ostatné údaje a podmienky uvedené v Nájomnej zmluve zo dňa 07.12.2007 a Dodatku č. 1 zo dňa 01.10.2008 ostávajú platné.</w:t>
      </w:r>
    </w:p>
    <w:p w:rsidR="0058427B" w:rsidRDefault="0058427B" w:rsidP="0058427B"/>
    <w:p w:rsidR="0058427B" w:rsidRDefault="0058427B" w:rsidP="0058427B"/>
    <w:p w:rsidR="0058427B" w:rsidRDefault="0058427B" w:rsidP="0058427B"/>
    <w:p w:rsidR="0058427B" w:rsidRDefault="0058427B" w:rsidP="0058427B">
      <w:pPr>
        <w:pStyle w:val="Import22"/>
        <w:ind w:left="0" w:right="5616" w:firstLine="0"/>
        <w:jc w:val="both"/>
        <w:rPr>
          <w:rFonts w:ascii="Times New Roman" w:hAnsi="Times New Roman"/>
          <w:b/>
          <w:lang w:val="sk-SK"/>
        </w:rPr>
      </w:pPr>
      <w:r>
        <w:rPr>
          <w:rFonts w:ascii="Times New Roman" w:hAnsi="Times New Roman"/>
          <w:lang w:val="sk-SK"/>
        </w:rPr>
        <w:t xml:space="preserve">V Opatovciach dňa,                  </w:t>
      </w:r>
    </w:p>
    <w:p w:rsidR="0058427B" w:rsidRDefault="0058427B" w:rsidP="0058427B">
      <w:pPr>
        <w:pStyle w:val="Import0"/>
        <w:jc w:val="both"/>
        <w:rPr>
          <w:rFonts w:ascii="Times New Roman" w:hAnsi="Times New Roman"/>
          <w:lang w:val="sk-SK"/>
        </w:rPr>
      </w:pPr>
    </w:p>
    <w:p w:rsidR="0058427B" w:rsidRDefault="0058427B" w:rsidP="0058427B">
      <w:pPr>
        <w:pStyle w:val="Import0"/>
        <w:jc w:val="both"/>
        <w:rPr>
          <w:rFonts w:ascii="Times New Roman" w:hAnsi="Times New Roman"/>
          <w:lang w:val="sk-SK"/>
        </w:rPr>
      </w:pPr>
    </w:p>
    <w:p w:rsidR="0058427B" w:rsidRDefault="0058427B" w:rsidP="0058427B">
      <w:pPr>
        <w:pStyle w:val="Import0"/>
        <w:jc w:val="both"/>
        <w:rPr>
          <w:rFonts w:ascii="Times New Roman" w:hAnsi="Times New Roman"/>
          <w:lang w:val="sk-SK"/>
        </w:rPr>
      </w:pPr>
    </w:p>
    <w:p w:rsidR="0058427B" w:rsidRDefault="0058427B" w:rsidP="0058427B">
      <w:pPr>
        <w:pStyle w:val="Import0"/>
        <w:jc w:val="both"/>
        <w:rPr>
          <w:rFonts w:ascii="Times New Roman" w:hAnsi="Times New Roman"/>
          <w:lang w:val="sk-SK"/>
        </w:rPr>
      </w:pPr>
    </w:p>
    <w:p w:rsidR="0058427B" w:rsidRDefault="0058427B" w:rsidP="0058427B">
      <w:pPr>
        <w:pStyle w:val="Import2"/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vlastník ............................................................................................…….</w:t>
      </w:r>
    </w:p>
    <w:p w:rsidR="0058427B" w:rsidRDefault="0058427B" w:rsidP="0058427B">
      <w:pPr>
        <w:pStyle w:val="Import0"/>
        <w:jc w:val="both"/>
        <w:rPr>
          <w:rFonts w:ascii="Times New Roman" w:hAnsi="Times New Roman"/>
          <w:lang w:val="sk-SK"/>
        </w:rPr>
      </w:pPr>
    </w:p>
    <w:p w:rsidR="0058427B" w:rsidRDefault="0058427B" w:rsidP="0058427B">
      <w:pPr>
        <w:pStyle w:val="Import0"/>
        <w:jc w:val="both"/>
        <w:rPr>
          <w:rFonts w:ascii="Times New Roman" w:hAnsi="Times New Roman"/>
          <w:lang w:val="sk-SK"/>
        </w:rPr>
      </w:pPr>
    </w:p>
    <w:p w:rsidR="0058427B" w:rsidRDefault="0058427B" w:rsidP="0058427B">
      <w:pPr>
        <w:pStyle w:val="Import2"/>
        <w:jc w:val="both"/>
        <w:rPr>
          <w:rFonts w:ascii="Times New Roman" w:hAnsi="Times New Roman"/>
          <w:lang w:val="sk-SK"/>
        </w:rPr>
      </w:pPr>
    </w:p>
    <w:p w:rsidR="0058427B" w:rsidRDefault="0058427B" w:rsidP="0058427B">
      <w:pPr>
        <w:pStyle w:val="Import2"/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nájomca ........................................................................................……….</w:t>
      </w:r>
    </w:p>
    <w:p w:rsidR="0058427B" w:rsidRDefault="0058427B" w:rsidP="0058427B"/>
    <w:p w:rsidR="0058427B" w:rsidRDefault="0058427B" w:rsidP="0058427B"/>
    <w:p w:rsidR="00F007D8" w:rsidRDefault="00F007D8"/>
    <w:sectPr w:rsidR="00F007D8" w:rsidSect="00F00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F6128"/>
    <w:multiLevelType w:val="hybridMultilevel"/>
    <w:tmpl w:val="D7D009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7C698D"/>
    <w:multiLevelType w:val="hybridMultilevel"/>
    <w:tmpl w:val="E99A71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6C57BE"/>
    <w:multiLevelType w:val="hybridMultilevel"/>
    <w:tmpl w:val="B1C44A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A50637"/>
    <w:multiLevelType w:val="hybridMultilevel"/>
    <w:tmpl w:val="FD762B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5303CB"/>
    <w:multiLevelType w:val="hybridMultilevel"/>
    <w:tmpl w:val="D736B610"/>
    <w:lvl w:ilvl="0" w:tplc="B4128BF0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427B"/>
    <w:rsid w:val="00066321"/>
    <w:rsid w:val="000C648D"/>
    <w:rsid w:val="00220AD1"/>
    <w:rsid w:val="003105D7"/>
    <w:rsid w:val="0058427B"/>
    <w:rsid w:val="007554D3"/>
    <w:rsid w:val="008648BE"/>
    <w:rsid w:val="00990B29"/>
    <w:rsid w:val="009E46F6"/>
    <w:rsid w:val="00CD1C49"/>
    <w:rsid w:val="00DE01EB"/>
    <w:rsid w:val="00E261D5"/>
    <w:rsid w:val="00E737DA"/>
    <w:rsid w:val="00F007D8"/>
    <w:rsid w:val="00FA7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427B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Import16">
    <w:name w:val="Import 16"/>
    <w:basedOn w:val="Import0"/>
    <w:rsid w:val="0058427B"/>
    <w:pPr>
      <w:tabs>
        <w:tab w:val="left" w:pos="5184"/>
      </w:tabs>
      <w:ind w:left="1584"/>
    </w:pPr>
  </w:style>
  <w:style w:type="paragraph" w:customStyle="1" w:styleId="Import0">
    <w:name w:val="Import 0"/>
    <w:basedOn w:val="Normlny"/>
    <w:rsid w:val="0058427B"/>
    <w:pPr>
      <w:suppressAutoHyphens/>
      <w:spacing w:line="276" w:lineRule="auto"/>
    </w:pPr>
    <w:rPr>
      <w:rFonts w:ascii="Courier New" w:hAnsi="Courier New"/>
      <w:bCs w:val="0"/>
      <w:lang w:val="cs-CZ"/>
    </w:rPr>
  </w:style>
  <w:style w:type="paragraph" w:customStyle="1" w:styleId="Import2">
    <w:name w:val="Import 2"/>
    <w:basedOn w:val="Import0"/>
    <w:rsid w:val="0058427B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</w:style>
  <w:style w:type="paragraph" w:customStyle="1" w:styleId="Import7">
    <w:name w:val="Import 7"/>
    <w:basedOn w:val="Import0"/>
    <w:rsid w:val="0058427B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4464"/>
    </w:pPr>
  </w:style>
  <w:style w:type="paragraph" w:customStyle="1" w:styleId="Import12">
    <w:name w:val="Import 12"/>
    <w:basedOn w:val="Import0"/>
    <w:rsid w:val="0058427B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firstLine="720"/>
    </w:pPr>
  </w:style>
  <w:style w:type="paragraph" w:customStyle="1" w:styleId="Import19">
    <w:name w:val="Import 19"/>
    <w:basedOn w:val="Import0"/>
    <w:rsid w:val="0058427B"/>
    <w:pPr>
      <w:tabs>
        <w:tab w:val="left" w:pos="5184"/>
        <w:tab w:val="left" w:pos="8496"/>
      </w:tabs>
    </w:pPr>
  </w:style>
  <w:style w:type="paragraph" w:customStyle="1" w:styleId="Import4">
    <w:name w:val="Import 4"/>
    <w:basedOn w:val="Import0"/>
    <w:rsid w:val="0058427B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4320"/>
    </w:pPr>
  </w:style>
  <w:style w:type="paragraph" w:customStyle="1" w:styleId="Import22">
    <w:name w:val="Import 22"/>
    <w:basedOn w:val="Import0"/>
    <w:rsid w:val="0058427B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12240" w:hanging="12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1440</Words>
  <Characters>8213</Characters>
  <Application>Microsoft Office Word</Application>
  <DocSecurity>0</DocSecurity>
  <Lines>68</Lines>
  <Paragraphs>19</Paragraphs>
  <ScaleCrop>false</ScaleCrop>
  <Company/>
  <LinksUpToDate>false</LinksUpToDate>
  <CharactersWithSpaces>9634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2</cp:revision>
  <dcterms:created xsi:type="dcterms:W3CDTF">2013-12-12T09:33:00Z</dcterms:created>
  <dcterms:modified xsi:type="dcterms:W3CDTF">2013-12-12T09:36:00Z</dcterms:modified>
</cp:coreProperties>
</file>